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B41C" w14:textId="65E52AF9" w:rsidR="00C13A96" w:rsidRPr="00A55E49" w:rsidRDefault="004B1B87" w:rsidP="00D93A5C">
      <w:pPr>
        <w:pStyle w:val="Heading1"/>
        <w:spacing w:after="0"/>
        <w:rPr>
          <w:sz w:val="24"/>
          <w:szCs w:val="24"/>
        </w:rPr>
      </w:pPr>
      <w:r>
        <w:t xml:space="preserve">Outcome </w:t>
      </w:r>
      <w:r w:rsidR="002A2D3E">
        <w:t>5</w:t>
      </w:r>
      <w:r>
        <w:t xml:space="preserve">: </w:t>
      </w:r>
      <w:r w:rsidR="002A2D3E">
        <w:t>Complaints</w:t>
      </w:r>
      <w:r w:rsidR="00F778AA">
        <w:t xml:space="preserve"> </w:t>
      </w:r>
      <w:r w:rsidR="00542208">
        <w:br/>
      </w:r>
    </w:p>
    <w:p w14:paraId="161176A2" w14:textId="09A4292E" w:rsidR="008B1995" w:rsidRDefault="00BD6FE5" w:rsidP="00483BEB">
      <w:pPr>
        <w:pStyle w:val="BodyText"/>
        <w:spacing w:line="360" w:lineRule="auto"/>
      </w:pPr>
      <w:r>
        <w:t>Public authorities should have</w:t>
      </w:r>
      <w:r w:rsidR="008B1995">
        <w:t xml:space="preserve"> a robust </w:t>
      </w:r>
      <w:r w:rsidR="007A1D2D">
        <w:t xml:space="preserve">complaints </w:t>
      </w:r>
      <w:r w:rsidR="008B1995">
        <w:t xml:space="preserve">system </w:t>
      </w:r>
      <w:r w:rsidR="00317F7F">
        <w:t xml:space="preserve">to enable people of all abilities to provide </w:t>
      </w:r>
      <w:r w:rsidR="008B1995">
        <w:t>customer feedback</w:t>
      </w:r>
      <w:r w:rsidR="00317F7F">
        <w:t>. A complaints and feedback process should be accessible, flexible and easy to navigate</w:t>
      </w:r>
      <w:r w:rsidR="007D0655">
        <w:t>.</w:t>
      </w:r>
    </w:p>
    <w:p w14:paraId="28F39145" w14:textId="536C558E" w:rsidR="00D819F6" w:rsidRDefault="00D819F6" w:rsidP="00D819F6">
      <w:pPr>
        <w:pStyle w:val="BodyText"/>
        <w:spacing w:line="360" w:lineRule="auto"/>
      </w:pPr>
      <w:r>
        <w:t xml:space="preserve">The </w:t>
      </w:r>
      <w:r w:rsidRPr="00486DDA">
        <w:rPr>
          <w:i/>
          <w:iCs/>
        </w:rPr>
        <w:t xml:space="preserve">Disability Discrimination Act </w:t>
      </w:r>
      <w:r w:rsidR="00486DDA" w:rsidRPr="00486DDA">
        <w:rPr>
          <w:i/>
          <w:iCs/>
        </w:rPr>
        <w:t>1992</w:t>
      </w:r>
      <w:r w:rsidR="00486DDA">
        <w:t xml:space="preserve"> </w:t>
      </w:r>
      <w:r>
        <w:t xml:space="preserve">protects people’s right to equitable access to goods, services and facilities, </w:t>
      </w:r>
      <w:r w:rsidR="003E14F8">
        <w:t xml:space="preserve">such as </w:t>
      </w:r>
      <w:r w:rsidR="005F63C4">
        <w:t>community programs</w:t>
      </w:r>
      <w:r>
        <w:t xml:space="preserve">, </w:t>
      </w:r>
      <w:r w:rsidR="005F63C4">
        <w:t>community building</w:t>
      </w:r>
      <w:r w:rsidR="000D7352">
        <w:t xml:space="preserve"> and </w:t>
      </w:r>
      <w:r w:rsidR="003E14F8">
        <w:t>tr</w:t>
      </w:r>
      <w:r>
        <w:t>ansport</w:t>
      </w:r>
      <w:r w:rsidR="005F63C4">
        <w:t xml:space="preserve"> infrastructure</w:t>
      </w:r>
      <w:r>
        <w:t xml:space="preserve">. </w:t>
      </w:r>
      <w:r w:rsidR="003F760D">
        <w:t>Ensuring your pu</w:t>
      </w:r>
      <w:r w:rsidR="005E36E4">
        <w:t xml:space="preserve">blic authority has </w:t>
      </w:r>
      <w:r w:rsidR="00A1275A">
        <w:t xml:space="preserve">an </w:t>
      </w:r>
      <w:r w:rsidR="005E36E4">
        <w:t xml:space="preserve">accessible and responsive complaints system </w:t>
      </w:r>
      <w:r w:rsidR="000A1D9C">
        <w:t xml:space="preserve">can mitigate potential for a complaint being escalated to the Human Rights Commission. </w:t>
      </w:r>
    </w:p>
    <w:p w14:paraId="3AE929AC" w14:textId="7633F745" w:rsidR="00E3347C" w:rsidRPr="00002B7A" w:rsidRDefault="00E3347C" w:rsidP="00E3347C">
      <w:pPr>
        <w:pStyle w:val="BodyText"/>
        <w:spacing w:line="360" w:lineRule="auto"/>
        <w:rPr>
          <w:b/>
          <w:bCs/>
        </w:rPr>
      </w:pPr>
      <w:r w:rsidRPr="00002B7A">
        <w:rPr>
          <w:b/>
          <w:bCs/>
        </w:rPr>
        <w:t xml:space="preserve">Disability Access and Inclusion Plan </w:t>
      </w:r>
      <w:r w:rsidR="00002B7A" w:rsidRPr="00002B7A">
        <w:rPr>
          <w:b/>
          <w:bCs/>
        </w:rPr>
        <w:t>Outcome 5</w:t>
      </w:r>
    </w:p>
    <w:p w14:paraId="746655F6" w14:textId="0F2D5908" w:rsidR="00E3347C" w:rsidRDefault="00E3347C" w:rsidP="00E3347C">
      <w:pPr>
        <w:pStyle w:val="BodyText"/>
        <w:numPr>
          <w:ilvl w:val="0"/>
          <w:numId w:val="7"/>
        </w:numPr>
        <w:spacing w:line="360" w:lineRule="auto"/>
      </w:pPr>
      <w:r>
        <w:t>People with disability have the same opportunities as other people to make complaints to a public authority</w:t>
      </w:r>
      <w:r w:rsidR="009B53BE">
        <w:t>.</w:t>
      </w:r>
    </w:p>
    <w:p w14:paraId="3B591CF7" w14:textId="75329956" w:rsidR="000D7352" w:rsidRDefault="000D7352" w:rsidP="000D7352">
      <w:pPr>
        <w:pStyle w:val="BodyText"/>
        <w:spacing w:line="360" w:lineRule="auto"/>
      </w:pPr>
      <w:r>
        <w:t xml:space="preserve">The Australian Commonwealth Ombudsman’s preferred definition </w:t>
      </w:r>
      <w:r w:rsidR="0094352B">
        <w:t xml:space="preserve">of </w:t>
      </w:r>
      <w:r>
        <w:t xml:space="preserve">a complaint is </w:t>
      </w:r>
      <w:r w:rsidR="006E269B">
        <w:t>“a</w:t>
      </w:r>
      <w:r>
        <w:t>n implied or express statement of dissatisfaction where a response is sought, reasonable to expect or legally required</w:t>
      </w:r>
      <w:r w:rsidR="006E269B">
        <w:t>”</w:t>
      </w:r>
      <w:r w:rsidR="00CA517D">
        <w:rPr>
          <w:rStyle w:val="FootnoteReference"/>
        </w:rPr>
        <w:footnoteReference w:id="1"/>
      </w:r>
      <w:r w:rsidR="006E269B">
        <w:t xml:space="preserve">. </w:t>
      </w:r>
      <w:r>
        <w:t>It includes dissatisfaction with an agency or its contractors</w:t>
      </w:r>
      <w:r w:rsidR="0094352B">
        <w:t>,</w:t>
      </w:r>
      <w:r>
        <w:t xml:space="preserve"> customer services, actions or decisions, inaction or delay</w:t>
      </w:r>
      <w:r w:rsidR="0094352B">
        <w:t>,</w:t>
      </w:r>
      <w:r>
        <w:t xml:space="preserve"> policy or processes. </w:t>
      </w:r>
    </w:p>
    <w:p w14:paraId="36FCE0C9" w14:textId="7D30D9BB" w:rsidR="008B1995" w:rsidRPr="006258BD" w:rsidRDefault="006258BD" w:rsidP="008B4BD4">
      <w:pPr>
        <w:pStyle w:val="BodyText"/>
        <w:rPr>
          <w:b/>
          <w:noProof/>
          <w:color w:val="2C5C86"/>
          <w:sz w:val="30"/>
          <w:szCs w:val="30"/>
          <w:lang w:eastAsia="en-AU"/>
        </w:rPr>
      </w:pPr>
      <w:r w:rsidRPr="006258BD">
        <w:rPr>
          <w:b/>
          <w:noProof/>
          <w:color w:val="2C5C86"/>
          <w:sz w:val="30"/>
          <w:szCs w:val="30"/>
          <w:lang w:eastAsia="en-AU"/>
        </w:rPr>
        <w:t>Person-centred approach</w:t>
      </w:r>
    </w:p>
    <w:p w14:paraId="15518E4A" w14:textId="148B4691" w:rsidR="008B1995" w:rsidRDefault="000C35BC" w:rsidP="00483BEB">
      <w:pPr>
        <w:pStyle w:val="BodyText"/>
        <w:spacing w:line="360" w:lineRule="auto"/>
      </w:pPr>
      <w:r w:rsidRPr="000C35BC">
        <w:t>People with disability should be able to access</w:t>
      </w:r>
      <w:r w:rsidR="00B20DC0">
        <w:t xml:space="preserve"> </w:t>
      </w:r>
      <w:r w:rsidRPr="000C35BC">
        <w:t>information easily and smoothly</w:t>
      </w:r>
      <w:r w:rsidR="00B20DC0">
        <w:t xml:space="preserve">, </w:t>
      </w:r>
      <w:r w:rsidR="00066B08">
        <w:t xml:space="preserve">receive </w:t>
      </w:r>
      <w:r w:rsidR="00B20DC0">
        <w:t>timely services</w:t>
      </w:r>
      <w:r w:rsidRPr="000C35BC">
        <w:t xml:space="preserve"> and, if necessary, make a complaint. </w:t>
      </w:r>
      <w:r w:rsidR="007B3A25">
        <w:t>Every person is unique</w:t>
      </w:r>
      <w:r w:rsidR="00253EC6">
        <w:t>. T</w:t>
      </w:r>
      <w:r w:rsidR="00F02C53">
        <w:t>aking the time to listen, understand, and re</w:t>
      </w:r>
      <w:r w:rsidR="00B532FC">
        <w:t xml:space="preserve">spectfully respond to </w:t>
      </w:r>
      <w:r w:rsidR="0021551E">
        <w:t>som</w:t>
      </w:r>
      <w:r w:rsidR="007963FC">
        <w:t>e</w:t>
      </w:r>
      <w:r w:rsidR="0021551E">
        <w:t>one</w:t>
      </w:r>
      <w:r w:rsidR="00B948A1">
        <w:t xml:space="preserve"> making a complaint</w:t>
      </w:r>
      <w:r w:rsidR="007B3A25">
        <w:t xml:space="preserve"> </w:t>
      </w:r>
      <w:r w:rsidR="0084696B">
        <w:t xml:space="preserve">is </w:t>
      </w:r>
      <w:r w:rsidR="00D52599">
        <w:t xml:space="preserve">central </w:t>
      </w:r>
      <w:r w:rsidR="0084696B">
        <w:t>to a person-centred approach.</w:t>
      </w:r>
      <w:r w:rsidR="001163C2">
        <w:t xml:space="preserve"> </w:t>
      </w:r>
      <w:r w:rsidR="004B66FB">
        <w:t>Public authorities should ensure its complaints process is:</w:t>
      </w:r>
    </w:p>
    <w:p w14:paraId="4C9169C8" w14:textId="5A98E15F" w:rsidR="007963FC" w:rsidRDefault="00002B7A" w:rsidP="007963FC">
      <w:pPr>
        <w:pStyle w:val="BodyText"/>
        <w:numPr>
          <w:ilvl w:val="0"/>
          <w:numId w:val="7"/>
        </w:numPr>
        <w:spacing w:line="360" w:lineRule="auto"/>
      </w:pPr>
      <w:r>
        <w:t>E</w:t>
      </w:r>
      <w:r w:rsidR="007963FC">
        <w:t xml:space="preserve">asy to find and clearly identifies assistance is available on request. </w:t>
      </w:r>
    </w:p>
    <w:p w14:paraId="3B162D08" w14:textId="57721FD7" w:rsidR="007963FC" w:rsidRPr="00956A08" w:rsidRDefault="00002B7A" w:rsidP="007963FC">
      <w:pPr>
        <w:pStyle w:val="BodyText"/>
        <w:numPr>
          <w:ilvl w:val="0"/>
          <w:numId w:val="7"/>
        </w:numPr>
        <w:spacing w:line="360" w:lineRule="auto"/>
      </w:pPr>
      <w:r>
        <w:t>E</w:t>
      </w:r>
      <w:r w:rsidR="007963FC" w:rsidRPr="00956A08">
        <w:t>asy to use and easy to understand.</w:t>
      </w:r>
    </w:p>
    <w:p w14:paraId="10AF74A5" w14:textId="398A4BEF" w:rsidR="00DB600F" w:rsidRPr="00781432" w:rsidRDefault="00002B7A" w:rsidP="004528CD">
      <w:pPr>
        <w:pStyle w:val="BodyText"/>
        <w:numPr>
          <w:ilvl w:val="0"/>
          <w:numId w:val="7"/>
        </w:numPr>
        <w:spacing w:line="360" w:lineRule="auto"/>
      </w:pPr>
      <w:r>
        <w:lastRenderedPageBreak/>
        <w:t>A</w:t>
      </w:r>
      <w:r w:rsidR="00DB600F" w:rsidRPr="00781432">
        <w:t>ccessible</w:t>
      </w:r>
      <w:r w:rsidR="00AD5B6E">
        <w:t>, with</w:t>
      </w:r>
      <w:r w:rsidR="006B65BC">
        <w:t xml:space="preserve"> flexible options for complaint submission including</w:t>
      </w:r>
      <w:r w:rsidR="00AD5B6E">
        <w:t xml:space="preserve"> </w:t>
      </w:r>
      <w:r w:rsidR="0021551E">
        <w:t>multiple</w:t>
      </w:r>
      <w:r w:rsidR="00FB7AF5">
        <w:t xml:space="preserve"> </w:t>
      </w:r>
      <w:r w:rsidR="00AD5B6E">
        <w:t>formats</w:t>
      </w:r>
      <w:r w:rsidR="006B65BC">
        <w:t xml:space="preserve">, </w:t>
      </w:r>
      <w:r w:rsidR="007D03D4">
        <w:t xml:space="preserve">such as accessible forms, </w:t>
      </w:r>
      <w:r w:rsidR="00FB7AF5">
        <w:t xml:space="preserve">and </w:t>
      </w:r>
      <w:r w:rsidR="00E34EBA">
        <w:t xml:space="preserve">options to complain </w:t>
      </w:r>
      <w:r w:rsidR="006B65BC">
        <w:t>via phone, email and in person.</w:t>
      </w:r>
    </w:p>
    <w:p w14:paraId="7BC16F48" w14:textId="2F6668C9" w:rsidR="00DB600F" w:rsidRPr="00956A08" w:rsidRDefault="00DB600F" w:rsidP="00781432">
      <w:pPr>
        <w:pStyle w:val="BodyText"/>
        <w:spacing w:line="360" w:lineRule="auto"/>
      </w:pPr>
      <w:r w:rsidRPr="00956A08">
        <w:t xml:space="preserve">If </w:t>
      </w:r>
      <w:r w:rsidR="00D8354E">
        <w:t>a</w:t>
      </w:r>
      <w:r w:rsidRPr="00956A08">
        <w:t xml:space="preserve"> person </w:t>
      </w:r>
      <w:r w:rsidR="00091FC5">
        <w:t>would like to make a complaint</w:t>
      </w:r>
      <w:r w:rsidR="00526B8E">
        <w:t>:</w:t>
      </w:r>
    </w:p>
    <w:p w14:paraId="46D7145E" w14:textId="71688BE7" w:rsidR="00DB600F" w:rsidRDefault="00002B7A" w:rsidP="00242539">
      <w:pPr>
        <w:pStyle w:val="BodyText"/>
        <w:numPr>
          <w:ilvl w:val="0"/>
          <w:numId w:val="10"/>
        </w:numPr>
        <w:spacing w:line="360" w:lineRule="auto"/>
      </w:pPr>
      <w:r>
        <w:t>C</w:t>
      </w:r>
      <w:r w:rsidR="002067AC">
        <w:t xml:space="preserve">heck if </w:t>
      </w:r>
      <w:r w:rsidR="000402AC">
        <w:t>assistance is required</w:t>
      </w:r>
      <w:r w:rsidR="00DB600F" w:rsidRPr="00956A08">
        <w:t>, such as an Auslan interpreter</w:t>
      </w:r>
      <w:r w:rsidR="002067AC">
        <w:t xml:space="preserve"> or </w:t>
      </w:r>
      <w:r w:rsidR="002F22CA">
        <w:t xml:space="preserve">an </w:t>
      </w:r>
      <w:r w:rsidR="002067AC">
        <w:t>advocate</w:t>
      </w:r>
      <w:r w:rsidR="00B84FF5">
        <w:t xml:space="preserve"> who can assist with formulating a complaint</w:t>
      </w:r>
      <w:r w:rsidR="00DB600F" w:rsidRPr="00956A08">
        <w:t>. This assistance should be provided</w:t>
      </w:r>
      <w:r w:rsidR="00091FC5">
        <w:t>,</w:t>
      </w:r>
      <w:r w:rsidR="00DB600F" w:rsidRPr="00956A08">
        <w:t xml:space="preserve"> and staff </w:t>
      </w:r>
      <w:r w:rsidR="009977A5">
        <w:t>must know</w:t>
      </w:r>
      <w:r w:rsidR="00DB600F" w:rsidRPr="00956A08">
        <w:t xml:space="preserve"> how to </w:t>
      </w:r>
      <w:r w:rsidR="005A7768">
        <w:t>respond to assistance requests</w:t>
      </w:r>
      <w:r w:rsidR="00DB600F" w:rsidRPr="00956A08">
        <w:t>.</w:t>
      </w:r>
    </w:p>
    <w:p w14:paraId="46FC382D" w14:textId="77169304" w:rsidR="0056493A" w:rsidRDefault="00002B7A" w:rsidP="0056493A">
      <w:pPr>
        <w:pStyle w:val="BodyText"/>
        <w:numPr>
          <w:ilvl w:val="0"/>
          <w:numId w:val="10"/>
        </w:numPr>
        <w:spacing w:line="360" w:lineRule="auto"/>
      </w:pPr>
      <w:r>
        <w:t>E</w:t>
      </w:r>
      <w:r w:rsidR="0056493A">
        <w:t xml:space="preserve">xplain the process is confidential, how feedback will be provided, and </w:t>
      </w:r>
      <w:r w:rsidR="00CC45A7">
        <w:t xml:space="preserve">the </w:t>
      </w:r>
      <w:r w:rsidR="0056493A">
        <w:t>anticipated response timelines.</w:t>
      </w:r>
    </w:p>
    <w:p w14:paraId="6237D483" w14:textId="3A8B4671" w:rsidR="0056493A" w:rsidRPr="00956A08" w:rsidRDefault="00002B7A" w:rsidP="0056493A">
      <w:pPr>
        <w:pStyle w:val="BodyText"/>
        <w:numPr>
          <w:ilvl w:val="0"/>
          <w:numId w:val="10"/>
        </w:numPr>
        <w:spacing w:line="360" w:lineRule="auto"/>
      </w:pPr>
      <w:r>
        <w:t>P</w:t>
      </w:r>
      <w:r w:rsidR="0056493A">
        <w:t>rovide a point of contact in case of further questions.</w:t>
      </w:r>
    </w:p>
    <w:p w14:paraId="443533B0" w14:textId="298DB187" w:rsidR="00DB600F" w:rsidRPr="00956A08" w:rsidRDefault="00606401" w:rsidP="00FC0E2B">
      <w:pPr>
        <w:pStyle w:val="BodyText"/>
        <w:spacing w:line="360" w:lineRule="auto"/>
      </w:pPr>
      <w:r>
        <w:t>In some cases, a person complaining may</w:t>
      </w:r>
      <w:r w:rsidR="00FC0E2B">
        <w:t xml:space="preserve"> request </w:t>
      </w:r>
      <w:r w:rsidR="00DB600F" w:rsidRPr="00956A08">
        <w:t xml:space="preserve">someone else lodge </w:t>
      </w:r>
      <w:r w:rsidR="007F49B3">
        <w:t>a</w:t>
      </w:r>
      <w:r w:rsidR="00DB600F" w:rsidRPr="00956A08">
        <w:t xml:space="preserve"> complaint on their behalf. </w:t>
      </w:r>
      <w:r w:rsidR="001607DE">
        <w:t xml:space="preserve">It is important </w:t>
      </w:r>
      <w:r w:rsidR="007A4CF8">
        <w:t xml:space="preserve">that </w:t>
      </w:r>
      <w:r w:rsidR="00AC3B6D">
        <w:t xml:space="preserve">consent is </w:t>
      </w:r>
      <w:r w:rsidR="008C4080">
        <w:t>formalised</w:t>
      </w:r>
      <w:r w:rsidR="00AC3B6D">
        <w:t xml:space="preserve">, either </w:t>
      </w:r>
      <w:r w:rsidR="008C4080">
        <w:t xml:space="preserve">in writing or </w:t>
      </w:r>
      <w:r w:rsidR="00C66166">
        <w:t xml:space="preserve">an alternate method, such as </w:t>
      </w:r>
      <w:r w:rsidR="005146D7">
        <w:t>an audio record</w:t>
      </w:r>
      <w:r w:rsidR="00C66166">
        <w:t>.</w:t>
      </w:r>
    </w:p>
    <w:p w14:paraId="0BDF575A" w14:textId="04B986A9" w:rsidR="00DB600F" w:rsidRDefault="00242539" w:rsidP="00256C14">
      <w:pPr>
        <w:pStyle w:val="BodyText"/>
        <w:spacing w:after="240" w:line="360" w:lineRule="auto"/>
      </w:pPr>
      <w:r>
        <w:t>It is imp</w:t>
      </w:r>
      <w:r w:rsidR="00A35051">
        <w:t xml:space="preserve">ortant to ensure that staff </w:t>
      </w:r>
      <w:r w:rsidR="00DB600F" w:rsidRPr="00956A08">
        <w:t xml:space="preserve">responsible for handling complaints </w:t>
      </w:r>
      <w:r w:rsidR="00372B1F">
        <w:t>have excellent interpersonal skills and</w:t>
      </w:r>
      <w:r w:rsidR="00A33486">
        <w:t xml:space="preserve"> </w:t>
      </w:r>
      <w:r w:rsidR="00DB600F" w:rsidRPr="00956A08">
        <w:t xml:space="preserve">have </w:t>
      </w:r>
      <w:r w:rsidR="000A4A12">
        <w:t>experience</w:t>
      </w:r>
      <w:r w:rsidR="00372B1F">
        <w:t xml:space="preserve"> and training</w:t>
      </w:r>
      <w:r w:rsidR="00DB600F" w:rsidRPr="00956A08">
        <w:t xml:space="preserve"> in handling complaints, </w:t>
      </w:r>
      <w:r w:rsidR="00F042D9">
        <w:t xml:space="preserve">supporting people with </w:t>
      </w:r>
      <w:r w:rsidR="00DB600F" w:rsidRPr="00956A08">
        <w:t>complex communication needs</w:t>
      </w:r>
      <w:r w:rsidR="001D624B">
        <w:t xml:space="preserve"> and are disability confident</w:t>
      </w:r>
      <w:r w:rsidR="00E81F17">
        <w:t>.</w:t>
      </w:r>
    </w:p>
    <w:p w14:paraId="251FD672" w14:textId="3FAE99D4" w:rsidR="003D43FE" w:rsidRPr="006258BD" w:rsidRDefault="00615C0C" w:rsidP="00615C0C">
      <w:pPr>
        <w:pStyle w:val="BodyText"/>
        <w:rPr>
          <w:b/>
          <w:noProof/>
          <w:color w:val="2C5C86"/>
          <w:sz w:val="30"/>
          <w:szCs w:val="30"/>
          <w:lang w:eastAsia="en-AU"/>
        </w:rPr>
      </w:pPr>
      <w:r w:rsidRPr="006258BD">
        <w:rPr>
          <w:b/>
          <w:noProof/>
          <w:color w:val="2C5C86"/>
          <w:sz w:val="30"/>
          <w:szCs w:val="30"/>
          <w:lang w:eastAsia="en-AU"/>
        </w:rPr>
        <w:t xml:space="preserve">Ombudsman Western Australia </w:t>
      </w:r>
    </w:p>
    <w:p w14:paraId="3CF88009" w14:textId="7B28764D" w:rsidR="00615C0C" w:rsidRDefault="00615C0C" w:rsidP="00615C0C">
      <w:pPr>
        <w:pStyle w:val="BodyText"/>
      </w:pPr>
      <w:r w:rsidRPr="00170FB8">
        <w:t>The Ombu</w:t>
      </w:r>
      <w:r w:rsidR="00170FB8" w:rsidRPr="00170FB8">
        <w:t>dsman Western Australia</w:t>
      </w:r>
      <w:r w:rsidR="00F31CF6">
        <w:t xml:space="preserve"> (WA)</w:t>
      </w:r>
      <w:r w:rsidR="00170FB8" w:rsidRPr="00170FB8">
        <w:t xml:space="preserve"> </w:t>
      </w:r>
      <w:r w:rsidR="00170FB8">
        <w:t xml:space="preserve">has resources and </w:t>
      </w:r>
      <w:r w:rsidR="005D35BB">
        <w:t>guides</w:t>
      </w:r>
      <w:r w:rsidR="00170FB8">
        <w:t xml:space="preserve"> for public authorities</w:t>
      </w:r>
      <w:r w:rsidR="00FD69A2">
        <w:t>, including</w:t>
      </w:r>
      <w:r w:rsidR="00502586">
        <w:t>:</w:t>
      </w:r>
    </w:p>
    <w:p w14:paraId="2BFC1F13" w14:textId="4BBCBE29" w:rsidR="00FD69A2" w:rsidRDefault="00FD69A2" w:rsidP="00256C14">
      <w:pPr>
        <w:pStyle w:val="BodyText"/>
        <w:numPr>
          <w:ilvl w:val="0"/>
          <w:numId w:val="11"/>
        </w:numPr>
        <w:spacing w:line="360" w:lineRule="auto"/>
        <w:ind w:left="357" w:hanging="357"/>
      </w:pPr>
      <w:r>
        <w:t>Complaints Management Guideline</w:t>
      </w:r>
    </w:p>
    <w:p w14:paraId="53519C71" w14:textId="2DF2A6F6" w:rsidR="00FD69A2" w:rsidRDefault="00FD69A2" w:rsidP="00256C14">
      <w:pPr>
        <w:pStyle w:val="BodyText"/>
        <w:numPr>
          <w:ilvl w:val="0"/>
          <w:numId w:val="11"/>
        </w:numPr>
        <w:spacing w:line="360" w:lineRule="auto"/>
        <w:ind w:left="357" w:hanging="357"/>
      </w:pPr>
      <w:r>
        <w:t>Guidelines of effective complaint handling</w:t>
      </w:r>
    </w:p>
    <w:p w14:paraId="51874209" w14:textId="6AB06B38" w:rsidR="0056175A" w:rsidRDefault="0056175A" w:rsidP="00256C14">
      <w:pPr>
        <w:pStyle w:val="BodyText"/>
        <w:numPr>
          <w:ilvl w:val="0"/>
          <w:numId w:val="11"/>
        </w:numPr>
        <w:spacing w:line="360" w:lineRule="auto"/>
        <w:ind w:left="357" w:hanging="357"/>
      </w:pPr>
      <w:r>
        <w:t>Good decision making and administrative practices</w:t>
      </w:r>
    </w:p>
    <w:p w14:paraId="7BE9F77C" w14:textId="3D7E75D9" w:rsidR="00503612" w:rsidRDefault="00503612" w:rsidP="00256C14">
      <w:pPr>
        <w:pStyle w:val="BodyText"/>
        <w:numPr>
          <w:ilvl w:val="0"/>
          <w:numId w:val="11"/>
        </w:numPr>
        <w:spacing w:line="360" w:lineRule="auto"/>
        <w:ind w:left="357" w:hanging="357"/>
      </w:pPr>
      <w:r>
        <w:t>Making your complain</w:t>
      </w:r>
      <w:r w:rsidR="00CE7F27">
        <w:t>t</w:t>
      </w:r>
      <w:r>
        <w:t xml:space="preserve"> handling system accessible.</w:t>
      </w:r>
    </w:p>
    <w:p w14:paraId="6DC2A68C" w14:textId="174EECB6" w:rsidR="00FD69A2" w:rsidRPr="00170FB8" w:rsidRDefault="005D35BB" w:rsidP="00256C14">
      <w:pPr>
        <w:pStyle w:val="BodyText"/>
        <w:spacing w:after="240" w:line="360" w:lineRule="auto"/>
      </w:pPr>
      <w:r>
        <w:t>To access Ombud</w:t>
      </w:r>
      <w:r w:rsidR="00F31CF6">
        <w:t>sman WA materials</w:t>
      </w:r>
      <w:r w:rsidR="00CE7F27">
        <w:t>,</w:t>
      </w:r>
      <w:r w:rsidR="00F31CF6">
        <w:t xml:space="preserve"> visit </w:t>
      </w:r>
      <w:hyperlink r:id="rId12" w:history="1">
        <w:r w:rsidR="00F31CF6" w:rsidRPr="00F31CF6">
          <w:rPr>
            <w:rStyle w:val="Hyperlink"/>
          </w:rPr>
          <w:t>Ombudsman WA Home</w:t>
        </w:r>
      </w:hyperlink>
    </w:p>
    <w:p w14:paraId="0680629B" w14:textId="27B64A58" w:rsidR="00910486" w:rsidRPr="006258BD" w:rsidRDefault="00910486" w:rsidP="00F31CF6">
      <w:pPr>
        <w:pStyle w:val="BodyText"/>
        <w:rPr>
          <w:b/>
          <w:noProof/>
          <w:color w:val="2C5C86"/>
          <w:sz w:val="30"/>
          <w:szCs w:val="30"/>
          <w:lang w:eastAsia="en-AU"/>
        </w:rPr>
      </w:pPr>
      <w:r w:rsidRPr="006258BD">
        <w:rPr>
          <w:b/>
          <w:noProof/>
          <w:color w:val="2C5C86"/>
          <w:sz w:val="30"/>
          <w:szCs w:val="30"/>
          <w:lang w:eastAsia="en-AU"/>
        </w:rPr>
        <w:t xml:space="preserve">Useful </w:t>
      </w:r>
      <w:r w:rsidR="00CE7F27">
        <w:rPr>
          <w:b/>
          <w:noProof/>
          <w:color w:val="2C5C86"/>
          <w:sz w:val="30"/>
          <w:szCs w:val="30"/>
          <w:lang w:eastAsia="en-AU"/>
        </w:rPr>
        <w:t>r</w:t>
      </w:r>
      <w:r w:rsidRPr="006258BD">
        <w:rPr>
          <w:b/>
          <w:noProof/>
          <w:color w:val="2C5C86"/>
          <w:sz w:val="30"/>
          <w:szCs w:val="30"/>
          <w:lang w:eastAsia="en-AU"/>
        </w:rPr>
        <w:t xml:space="preserve">esources: </w:t>
      </w:r>
    </w:p>
    <w:p w14:paraId="66C76A0C" w14:textId="1739C84E" w:rsidR="00BA40EA" w:rsidRPr="00781432" w:rsidRDefault="00263C30" w:rsidP="00910486">
      <w:pPr>
        <w:pStyle w:val="BodyText"/>
        <w:spacing w:line="360" w:lineRule="auto"/>
      </w:pPr>
      <w:r w:rsidRPr="00781432">
        <w:t>Commonwealth Ombudsman</w:t>
      </w:r>
      <w:r w:rsidR="00BA40EA" w:rsidRPr="00781432">
        <w:t>’s</w:t>
      </w:r>
      <w:r w:rsidR="001E71F8">
        <w:t xml:space="preserve"> </w:t>
      </w:r>
      <w:hyperlink r:id="rId13" w:anchor=":~:text=%E2%80%98An%20implied%20or%20express%20statement%20of%20dissatisfaction%20where,is%20sought%2C%20reasonable%20to%20expect%20or%20legally%20required.%E2%80%99" w:history="1">
        <w:r w:rsidR="00BA40EA" w:rsidRPr="00107683">
          <w:rPr>
            <w:rStyle w:val="Hyperlink"/>
          </w:rPr>
          <w:t>Better Practice Complaint Handling Guide</w:t>
        </w:r>
      </w:hyperlink>
    </w:p>
    <w:p w14:paraId="1463BBB1" w14:textId="144DC0A5" w:rsidR="00F21403" w:rsidRPr="00DD5C1B" w:rsidRDefault="00F21403" w:rsidP="00DD5C1B">
      <w:pPr>
        <w:pStyle w:val="BodyText"/>
        <w:spacing w:line="360" w:lineRule="auto"/>
      </w:pPr>
      <w:r>
        <w:t>Equal Opportunity Commission WA’s</w:t>
      </w:r>
      <w:r w:rsidR="00302096">
        <w:t xml:space="preserve"> </w:t>
      </w:r>
      <w:hyperlink r:id="rId14" w:history="1">
        <w:r w:rsidRPr="002B6BCD">
          <w:rPr>
            <w:rStyle w:val="Hyperlink"/>
          </w:rPr>
          <w:t>Fact</w:t>
        </w:r>
        <w:r w:rsidR="002B6BCD" w:rsidRPr="002B6BCD">
          <w:rPr>
            <w:rStyle w:val="Hyperlink"/>
          </w:rPr>
          <w:t xml:space="preserve"> Sheets</w:t>
        </w:r>
      </w:hyperlink>
    </w:p>
    <w:p w14:paraId="5B43307E" w14:textId="18657D33" w:rsidR="00627237" w:rsidRPr="008B4BD4" w:rsidRDefault="00912D91" w:rsidP="00EB0CA7">
      <w:pPr>
        <w:pStyle w:val="BodyText"/>
        <w:spacing w:line="360" w:lineRule="auto"/>
        <w:rPr>
          <w:color w:val="FF0000"/>
        </w:rPr>
      </w:pPr>
      <w:r>
        <w:t>Australian Human Rights Commission</w:t>
      </w:r>
      <w:r w:rsidR="002E420A">
        <w:t>’s</w:t>
      </w:r>
      <w:r w:rsidR="00302096">
        <w:t xml:space="preserve"> </w:t>
      </w:r>
      <w:hyperlink r:id="rId15" w:history="1">
        <w:r w:rsidR="007D6D23" w:rsidRPr="007D6D23">
          <w:rPr>
            <w:rStyle w:val="Hyperlink"/>
          </w:rPr>
          <w:t>Complaints under the Disability Discrimination Act</w:t>
        </w:r>
      </w:hyperlink>
    </w:p>
    <w:sectPr w:rsidR="00627237" w:rsidRPr="008B4BD4" w:rsidSect="006E12FE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4F29" w14:textId="77777777" w:rsidR="0078446F" w:rsidRDefault="0078446F" w:rsidP="00D41211">
      <w:r>
        <w:separator/>
      </w:r>
    </w:p>
  </w:endnote>
  <w:endnote w:type="continuationSeparator" w:id="0">
    <w:p w14:paraId="06E841A9" w14:textId="77777777" w:rsidR="0078446F" w:rsidRDefault="0078446F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F0961" w14:textId="77777777" w:rsidR="0078446F" w:rsidRDefault="0078446F" w:rsidP="00D41211">
      <w:r>
        <w:separator/>
      </w:r>
    </w:p>
  </w:footnote>
  <w:footnote w:type="continuationSeparator" w:id="0">
    <w:p w14:paraId="422F9058" w14:textId="77777777" w:rsidR="0078446F" w:rsidRDefault="0078446F" w:rsidP="00D41211">
      <w:r>
        <w:continuationSeparator/>
      </w:r>
    </w:p>
  </w:footnote>
  <w:footnote w:id="1">
    <w:p w14:paraId="6293E178" w14:textId="3D74A776" w:rsidR="00CA517D" w:rsidRDefault="00CA51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2749">
        <w:t>Commonwealth Ombudsman</w:t>
      </w:r>
      <w:r w:rsidR="00047A2E">
        <w:t xml:space="preserve"> </w:t>
      </w:r>
      <w:r w:rsidR="00C85D6F">
        <w:t>,</w:t>
      </w:r>
      <w:r w:rsidR="00047A2E">
        <w:t>2020</w:t>
      </w:r>
      <w:r w:rsidR="00C85D6F">
        <w:t>,</w:t>
      </w:r>
      <w:r w:rsidR="00082749">
        <w:t xml:space="preserve"> </w:t>
      </w:r>
      <w:r w:rsidR="00E420BD" w:rsidRPr="000E4392">
        <w:rPr>
          <w:i/>
          <w:iCs/>
        </w:rPr>
        <w:t>Better Practice Complaint Handling Guide</w:t>
      </w:r>
      <w:r w:rsidR="00E420BD">
        <w:t xml:space="preserve">, </w:t>
      </w:r>
      <w:hyperlink r:id="rId1" w:history="1">
        <w:r w:rsidR="001F551E" w:rsidRPr="001F551E">
          <w:rPr>
            <w:rStyle w:val="Hyperlink"/>
            <w:sz w:val="20"/>
          </w:rPr>
          <w:t>Better Practice Complaint Handling Guide</w:t>
        </w:r>
      </w:hyperlink>
      <w:r w:rsidR="004528CD">
        <w:t>, p5,</w:t>
      </w:r>
      <w:r w:rsidR="008D148E">
        <w:t xml:space="preserve"> (accessed 5 March 2025)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76F6" w14:textId="5CA86268" w:rsidR="005136FA" w:rsidRDefault="005136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D40A12" wp14:editId="555940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41345503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AC84EC" w14:textId="12742EB9" w:rsidR="005136FA" w:rsidRPr="005136FA" w:rsidRDefault="005136FA" w:rsidP="00513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136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D40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5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6ECgIAABUEAAAOAAAAZHJzL2Uyb0RvYy54bWysU01v2zAMvQ/YfxB0X+xkTdE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" filled="f" stroked="f">
              <v:textbox style="mso-fit-shape-to-text:t" inset="0,15pt,0,0">
                <w:txbxContent>
                  <w:p w14:paraId="41AC84EC" w14:textId="12742EB9" w:rsidR="005136FA" w:rsidRPr="005136FA" w:rsidRDefault="005136FA" w:rsidP="00513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136F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0036E763" w:rsidR="00885ACF" w:rsidRDefault="005136FA" w:rsidP="00885ACF">
    <w:pPr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576F6B" wp14:editId="54F5FE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395453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2CB364" w14:textId="53EAE33C" w:rsidR="005136FA" w:rsidRPr="005136FA" w:rsidRDefault="005136FA" w:rsidP="00513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136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76F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0.65pt;height:35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" filled="f" stroked="f">
              <v:textbox style="mso-fit-shape-to-text:t" inset="0,15pt,0,0">
                <w:txbxContent>
                  <w:p w14:paraId="3E2CB364" w14:textId="53EAE33C" w:rsidR="005136FA" w:rsidRPr="005136FA" w:rsidRDefault="005136FA" w:rsidP="00513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136F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5ACF">
      <w:rPr>
        <w:noProof/>
        <w:lang w:eastAsia="en-AU"/>
      </w:rPr>
      <w:drawing>
        <wp:inline distT="0" distB="0" distL="0" distR="0" wp14:anchorId="1B894F63" wp14:editId="7DB75B9B">
          <wp:extent cx="7653020" cy="728271"/>
          <wp:effectExtent l="0" t="0" r="0" b="0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4F3F" w14:textId="086DAD54" w:rsidR="000F085D" w:rsidRPr="00885ACF" w:rsidRDefault="00D93A5C" w:rsidP="00885ACF">
    <w:pPr>
      <w:pStyle w:val="Header"/>
      <w:spacing w:after="520"/>
      <w:rPr>
        <w:b/>
        <w:bCs/>
      </w:rPr>
    </w:pPr>
    <w:r>
      <w:rPr>
        <w:b/>
        <w:bCs/>
      </w:rPr>
      <w:t xml:space="preserve">Outcome </w:t>
    </w:r>
    <w:r w:rsidR="0081153F">
      <w:rPr>
        <w:b/>
        <w:bCs/>
      </w:rPr>
      <w:t xml:space="preserve">three: </w:t>
    </w:r>
    <w:r w:rsidR="001F1B50">
      <w:rPr>
        <w:b/>
        <w:bCs/>
      </w:rPr>
      <w:t>Complaints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117366CA" w:rsidR="001A0AF6" w:rsidRDefault="005136FA" w:rsidP="001A0AF6">
    <w:pPr>
      <w:pStyle w:val="nospace"/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3B0A3C" wp14:editId="02029F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8995518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6E5705" w14:textId="270D47EA" w:rsidR="005136FA" w:rsidRPr="005136FA" w:rsidRDefault="005136FA" w:rsidP="005136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5136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B0A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0.65pt;height:35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" filled="f" stroked="f">
              <v:textbox style="mso-fit-shape-to-text:t" inset="0,15pt,0,0">
                <w:txbxContent>
                  <w:p w14:paraId="5F6E5705" w14:textId="270D47EA" w:rsidR="005136FA" w:rsidRPr="005136FA" w:rsidRDefault="005136FA" w:rsidP="005136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5136F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0AF6"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14" name="Picture 1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A8D"/>
    <w:multiLevelType w:val="hybridMultilevel"/>
    <w:tmpl w:val="19AE7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64EDE"/>
    <w:multiLevelType w:val="hybridMultilevel"/>
    <w:tmpl w:val="95CAE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4579"/>
    <w:multiLevelType w:val="hybridMultilevel"/>
    <w:tmpl w:val="F8F459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A34DD6"/>
    <w:multiLevelType w:val="hybridMultilevel"/>
    <w:tmpl w:val="85C2F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D908CA"/>
    <w:multiLevelType w:val="hybridMultilevel"/>
    <w:tmpl w:val="B8E0F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6" w15:restartNumberingAfterBreak="0">
    <w:nsid w:val="3D4B3923"/>
    <w:multiLevelType w:val="hybridMultilevel"/>
    <w:tmpl w:val="61F8CA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8" w15:restartNumberingAfterBreak="0">
    <w:nsid w:val="47D62DCF"/>
    <w:multiLevelType w:val="hybridMultilevel"/>
    <w:tmpl w:val="3D38DD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995645300">
    <w:abstractNumId w:val="9"/>
  </w:num>
  <w:num w:numId="2" w16cid:durableId="1565680334">
    <w:abstractNumId w:val="5"/>
  </w:num>
  <w:num w:numId="3" w16cid:durableId="1830293715">
    <w:abstractNumId w:val="10"/>
  </w:num>
  <w:num w:numId="4" w16cid:durableId="813183308">
    <w:abstractNumId w:val="7"/>
  </w:num>
  <w:num w:numId="5" w16cid:durableId="2104257153">
    <w:abstractNumId w:val="4"/>
  </w:num>
  <w:num w:numId="6" w16cid:durableId="319697943">
    <w:abstractNumId w:val="0"/>
  </w:num>
  <w:num w:numId="7" w16cid:durableId="969748856">
    <w:abstractNumId w:val="2"/>
  </w:num>
  <w:num w:numId="8" w16cid:durableId="1792437558">
    <w:abstractNumId w:val="1"/>
  </w:num>
  <w:num w:numId="9" w16cid:durableId="461308137">
    <w:abstractNumId w:val="8"/>
  </w:num>
  <w:num w:numId="10" w16cid:durableId="302005223">
    <w:abstractNumId w:val="6"/>
  </w:num>
  <w:num w:numId="11" w16cid:durableId="124363703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7A"/>
    <w:rsid w:val="00015EC0"/>
    <w:rsid w:val="00020FC6"/>
    <w:rsid w:val="000214AD"/>
    <w:rsid w:val="00022D02"/>
    <w:rsid w:val="0002401D"/>
    <w:rsid w:val="00025F3F"/>
    <w:rsid w:val="00031FB7"/>
    <w:rsid w:val="000338B3"/>
    <w:rsid w:val="00034CE5"/>
    <w:rsid w:val="000402AC"/>
    <w:rsid w:val="00044DBF"/>
    <w:rsid w:val="000477FB"/>
    <w:rsid w:val="00047A2E"/>
    <w:rsid w:val="00047DD6"/>
    <w:rsid w:val="00050E7A"/>
    <w:rsid w:val="0005696C"/>
    <w:rsid w:val="00060292"/>
    <w:rsid w:val="00063F98"/>
    <w:rsid w:val="00064337"/>
    <w:rsid w:val="0006459B"/>
    <w:rsid w:val="00065542"/>
    <w:rsid w:val="00066B08"/>
    <w:rsid w:val="00066CCF"/>
    <w:rsid w:val="00066DC6"/>
    <w:rsid w:val="00067CFC"/>
    <w:rsid w:val="00075D15"/>
    <w:rsid w:val="00075F81"/>
    <w:rsid w:val="00082749"/>
    <w:rsid w:val="00083942"/>
    <w:rsid w:val="000900F8"/>
    <w:rsid w:val="00091FC5"/>
    <w:rsid w:val="00093B06"/>
    <w:rsid w:val="000958A5"/>
    <w:rsid w:val="000A1D9C"/>
    <w:rsid w:val="000A2E10"/>
    <w:rsid w:val="000A4A12"/>
    <w:rsid w:val="000A4E00"/>
    <w:rsid w:val="000B1741"/>
    <w:rsid w:val="000B3BDE"/>
    <w:rsid w:val="000B5EC4"/>
    <w:rsid w:val="000C35BC"/>
    <w:rsid w:val="000C45FC"/>
    <w:rsid w:val="000D1CA9"/>
    <w:rsid w:val="000D7352"/>
    <w:rsid w:val="000E28DE"/>
    <w:rsid w:val="000E4392"/>
    <w:rsid w:val="000F085D"/>
    <w:rsid w:val="000F0AD8"/>
    <w:rsid w:val="000F1402"/>
    <w:rsid w:val="000F3FE8"/>
    <w:rsid w:val="0010445F"/>
    <w:rsid w:val="00107683"/>
    <w:rsid w:val="00111D6C"/>
    <w:rsid w:val="0011498E"/>
    <w:rsid w:val="001163C2"/>
    <w:rsid w:val="00116BBF"/>
    <w:rsid w:val="001204EB"/>
    <w:rsid w:val="001221FC"/>
    <w:rsid w:val="00123E91"/>
    <w:rsid w:val="001257CD"/>
    <w:rsid w:val="00127199"/>
    <w:rsid w:val="0013016D"/>
    <w:rsid w:val="00130207"/>
    <w:rsid w:val="00130FE2"/>
    <w:rsid w:val="00144C2C"/>
    <w:rsid w:val="0015261A"/>
    <w:rsid w:val="001607DE"/>
    <w:rsid w:val="001644FE"/>
    <w:rsid w:val="00167608"/>
    <w:rsid w:val="00170CC9"/>
    <w:rsid w:val="00170FB8"/>
    <w:rsid w:val="00171BE1"/>
    <w:rsid w:val="00182E8A"/>
    <w:rsid w:val="001960EE"/>
    <w:rsid w:val="001A0AF6"/>
    <w:rsid w:val="001A26B1"/>
    <w:rsid w:val="001A3B37"/>
    <w:rsid w:val="001A5FFE"/>
    <w:rsid w:val="001A7E88"/>
    <w:rsid w:val="001B4C4E"/>
    <w:rsid w:val="001C6B9E"/>
    <w:rsid w:val="001D3018"/>
    <w:rsid w:val="001D3FCC"/>
    <w:rsid w:val="001D624B"/>
    <w:rsid w:val="001E0EF3"/>
    <w:rsid w:val="001E5704"/>
    <w:rsid w:val="001E71F8"/>
    <w:rsid w:val="001E72D3"/>
    <w:rsid w:val="001E7BE4"/>
    <w:rsid w:val="001F1B50"/>
    <w:rsid w:val="001F551E"/>
    <w:rsid w:val="00200967"/>
    <w:rsid w:val="0020481B"/>
    <w:rsid w:val="00205FE3"/>
    <w:rsid w:val="002063F4"/>
    <w:rsid w:val="002067AC"/>
    <w:rsid w:val="0021551E"/>
    <w:rsid w:val="00220CB2"/>
    <w:rsid w:val="002239F5"/>
    <w:rsid w:val="00230DF7"/>
    <w:rsid w:val="00231A11"/>
    <w:rsid w:val="00233468"/>
    <w:rsid w:val="00235FFE"/>
    <w:rsid w:val="00240916"/>
    <w:rsid w:val="00240EE5"/>
    <w:rsid w:val="00242539"/>
    <w:rsid w:val="00244048"/>
    <w:rsid w:val="002455F2"/>
    <w:rsid w:val="00253EC6"/>
    <w:rsid w:val="00256C14"/>
    <w:rsid w:val="0025755F"/>
    <w:rsid w:val="00263C30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5B7A"/>
    <w:rsid w:val="00297DAD"/>
    <w:rsid w:val="002A2D3E"/>
    <w:rsid w:val="002B1DC0"/>
    <w:rsid w:val="002B3BAE"/>
    <w:rsid w:val="002B4A92"/>
    <w:rsid w:val="002B6BCD"/>
    <w:rsid w:val="002C3F54"/>
    <w:rsid w:val="002C6CB1"/>
    <w:rsid w:val="002D50F7"/>
    <w:rsid w:val="002D57C3"/>
    <w:rsid w:val="002E2C1E"/>
    <w:rsid w:val="002E420A"/>
    <w:rsid w:val="002E45AF"/>
    <w:rsid w:val="002F0867"/>
    <w:rsid w:val="002F22CA"/>
    <w:rsid w:val="002F23EB"/>
    <w:rsid w:val="002F2C2E"/>
    <w:rsid w:val="00301447"/>
    <w:rsid w:val="00302096"/>
    <w:rsid w:val="003033A1"/>
    <w:rsid w:val="00306AFD"/>
    <w:rsid w:val="00313024"/>
    <w:rsid w:val="00314A45"/>
    <w:rsid w:val="0031502D"/>
    <w:rsid w:val="00317F7F"/>
    <w:rsid w:val="00320C12"/>
    <w:rsid w:val="00330842"/>
    <w:rsid w:val="0034384D"/>
    <w:rsid w:val="0035395C"/>
    <w:rsid w:val="00353B45"/>
    <w:rsid w:val="00356D0E"/>
    <w:rsid w:val="00363B32"/>
    <w:rsid w:val="00367FD9"/>
    <w:rsid w:val="0037207B"/>
    <w:rsid w:val="00372B1F"/>
    <w:rsid w:val="00374CC7"/>
    <w:rsid w:val="00374E81"/>
    <w:rsid w:val="003775E4"/>
    <w:rsid w:val="00383CAD"/>
    <w:rsid w:val="003934F8"/>
    <w:rsid w:val="00395A21"/>
    <w:rsid w:val="003A1728"/>
    <w:rsid w:val="003A77CE"/>
    <w:rsid w:val="003B3D56"/>
    <w:rsid w:val="003B7929"/>
    <w:rsid w:val="003C3CEB"/>
    <w:rsid w:val="003D0032"/>
    <w:rsid w:val="003D4219"/>
    <w:rsid w:val="003D43FE"/>
    <w:rsid w:val="003D5381"/>
    <w:rsid w:val="003E14F8"/>
    <w:rsid w:val="003F3CB0"/>
    <w:rsid w:val="003F3D65"/>
    <w:rsid w:val="003F6F0C"/>
    <w:rsid w:val="003F760D"/>
    <w:rsid w:val="00401D09"/>
    <w:rsid w:val="0041092E"/>
    <w:rsid w:val="00410A26"/>
    <w:rsid w:val="00421FBF"/>
    <w:rsid w:val="004255F7"/>
    <w:rsid w:val="0043208D"/>
    <w:rsid w:val="00442BBD"/>
    <w:rsid w:val="00450400"/>
    <w:rsid w:val="00451D26"/>
    <w:rsid w:val="004528CD"/>
    <w:rsid w:val="00455F4B"/>
    <w:rsid w:val="00465381"/>
    <w:rsid w:val="00466D30"/>
    <w:rsid w:val="00473FC0"/>
    <w:rsid w:val="00475651"/>
    <w:rsid w:val="00476D68"/>
    <w:rsid w:val="004837D6"/>
    <w:rsid w:val="00483B9A"/>
    <w:rsid w:val="00483BEB"/>
    <w:rsid w:val="00486DDA"/>
    <w:rsid w:val="00486F21"/>
    <w:rsid w:val="00490701"/>
    <w:rsid w:val="00490918"/>
    <w:rsid w:val="00490E41"/>
    <w:rsid w:val="004935A2"/>
    <w:rsid w:val="00496F6B"/>
    <w:rsid w:val="004A1B93"/>
    <w:rsid w:val="004A3317"/>
    <w:rsid w:val="004A4094"/>
    <w:rsid w:val="004A7973"/>
    <w:rsid w:val="004B1B87"/>
    <w:rsid w:val="004B66FB"/>
    <w:rsid w:val="004C1FB8"/>
    <w:rsid w:val="004C2016"/>
    <w:rsid w:val="004D0771"/>
    <w:rsid w:val="004D546B"/>
    <w:rsid w:val="004F27B9"/>
    <w:rsid w:val="004F2E01"/>
    <w:rsid w:val="00502586"/>
    <w:rsid w:val="00503612"/>
    <w:rsid w:val="0050539E"/>
    <w:rsid w:val="0050721B"/>
    <w:rsid w:val="0051165B"/>
    <w:rsid w:val="00512C91"/>
    <w:rsid w:val="005136FA"/>
    <w:rsid w:val="005146D7"/>
    <w:rsid w:val="00521D5F"/>
    <w:rsid w:val="00522ECE"/>
    <w:rsid w:val="00526B8E"/>
    <w:rsid w:val="00530C64"/>
    <w:rsid w:val="0054159D"/>
    <w:rsid w:val="0054188B"/>
    <w:rsid w:val="00542208"/>
    <w:rsid w:val="005463CC"/>
    <w:rsid w:val="00547F32"/>
    <w:rsid w:val="005603DA"/>
    <w:rsid w:val="0056175A"/>
    <w:rsid w:val="0056493A"/>
    <w:rsid w:val="00572753"/>
    <w:rsid w:val="00573FA5"/>
    <w:rsid w:val="00575F62"/>
    <w:rsid w:val="00584A89"/>
    <w:rsid w:val="00586F33"/>
    <w:rsid w:val="00595B76"/>
    <w:rsid w:val="005A2E3C"/>
    <w:rsid w:val="005A3AD7"/>
    <w:rsid w:val="005A4BB7"/>
    <w:rsid w:val="005A725B"/>
    <w:rsid w:val="005A7768"/>
    <w:rsid w:val="005B0C0E"/>
    <w:rsid w:val="005B152E"/>
    <w:rsid w:val="005D35BB"/>
    <w:rsid w:val="005D4D30"/>
    <w:rsid w:val="005D65D3"/>
    <w:rsid w:val="005E33F6"/>
    <w:rsid w:val="005E36E4"/>
    <w:rsid w:val="005E495F"/>
    <w:rsid w:val="005E6C72"/>
    <w:rsid w:val="005F46C1"/>
    <w:rsid w:val="005F60A5"/>
    <w:rsid w:val="005F63C4"/>
    <w:rsid w:val="0060123F"/>
    <w:rsid w:val="00606401"/>
    <w:rsid w:val="006078A5"/>
    <w:rsid w:val="00612F7B"/>
    <w:rsid w:val="00615C0C"/>
    <w:rsid w:val="00616857"/>
    <w:rsid w:val="00617DEA"/>
    <w:rsid w:val="00621C24"/>
    <w:rsid w:val="006258BD"/>
    <w:rsid w:val="00625DC2"/>
    <w:rsid w:val="00627237"/>
    <w:rsid w:val="006340A9"/>
    <w:rsid w:val="00643F38"/>
    <w:rsid w:val="00644363"/>
    <w:rsid w:val="00645CD7"/>
    <w:rsid w:val="00647B18"/>
    <w:rsid w:val="00653107"/>
    <w:rsid w:val="00664B53"/>
    <w:rsid w:val="006709A3"/>
    <w:rsid w:val="006724F9"/>
    <w:rsid w:val="00675E8A"/>
    <w:rsid w:val="00682726"/>
    <w:rsid w:val="00685C3E"/>
    <w:rsid w:val="00687B77"/>
    <w:rsid w:val="006927B0"/>
    <w:rsid w:val="00693D7A"/>
    <w:rsid w:val="00694E3F"/>
    <w:rsid w:val="006954F6"/>
    <w:rsid w:val="006A293D"/>
    <w:rsid w:val="006A4A71"/>
    <w:rsid w:val="006B2471"/>
    <w:rsid w:val="006B5A6B"/>
    <w:rsid w:val="006B5EAF"/>
    <w:rsid w:val="006B65BC"/>
    <w:rsid w:val="006C36C8"/>
    <w:rsid w:val="006C42C3"/>
    <w:rsid w:val="006D1F87"/>
    <w:rsid w:val="006D3B1F"/>
    <w:rsid w:val="006E12FE"/>
    <w:rsid w:val="006E269B"/>
    <w:rsid w:val="006E30CC"/>
    <w:rsid w:val="006E4CC6"/>
    <w:rsid w:val="006E621C"/>
    <w:rsid w:val="006E708E"/>
    <w:rsid w:val="006F2AAF"/>
    <w:rsid w:val="006F7352"/>
    <w:rsid w:val="006F7711"/>
    <w:rsid w:val="00700605"/>
    <w:rsid w:val="007070A9"/>
    <w:rsid w:val="00707CDD"/>
    <w:rsid w:val="0072647A"/>
    <w:rsid w:val="00732863"/>
    <w:rsid w:val="00736B9A"/>
    <w:rsid w:val="0073740B"/>
    <w:rsid w:val="00751F0B"/>
    <w:rsid w:val="00752239"/>
    <w:rsid w:val="00756C54"/>
    <w:rsid w:val="00757876"/>
    <w:rsid w:val="00760C36"/>
    <w:rsid w:val="00763C3B"/>
    <w:rsid w:val="00781432"/>
    <w:rsid w:val="00782F85"/>
    <w:rsid w:val="0078446F"/>
    <w:rsid w:val="00787518"/>
    <w:rsid w:val="00792FD4"/>
    <w:rsid w:val="00793086"/>
    <w:rsid w:val="007963FC"/>
    <w:rsid w:val="00797409"/>
    <w:rsid w:val="007A1D2D"/>
    <w:rsid w:val="007A4CF8"/>
    <w:rsid w:val="007A593D"/>
    <w:rsid w:val="007B3A25"/>
    <w:rsid w:val="007B3A40"/>
    <w:rsid w:val="007B6CBD"/>
    <w:rsid w:val="007B795A"/>
    <w:rsid w:val="007C11D4"/>
    <w:rsid w:val="007D03D4"/>
    <w:rsid w:val="007D0655"/>
    <w:rsid w:val="007D3AD2"/>
    <w:rsid w:val="007D6D23"/>
    <w:rsid w:val="007D7046"/>
    <w:rsid w:val="007E13D8"/>
    <w:rsid w:val="007E72E0"/>
    <w:rsid w:val="007E76EB"/>
    <w:rsid w:val="007F322D"/>
    <w:rsid w:val="007F46C1"/>
    <w:rsid w:val="007F49B3"/>
    <w:rsid w:val="007F645B"/>
    <w:rsid w:val="007F6ACC"/>
    <w:rsid w:val="007F71DE"/>
    <w:rsid w:val="008004E0"/>
    <w:rsid w:val="008011EB"/>
    <w:rsid w:val="00805848"/>
    <w:rsid w:val="0081153F"/>
    <w:rsid w:val="00814D66"/>
    <w:rsid w:val="00816042"/>
    <w:rsid w:val="00816BD9"/>
    <w:rsid w:val="008204F1"/>
    <w:rsid w:val="0082097F"/>
    <w:rsid w:val="00821C62"/>
    <w:rsid w:val="008248DB"/>
    <w:rsid w:val="00826EC5"/>
    <w:rsid w:val="00831FB4"/>
    <w:rsid w:val="00832AD8"/>
    <w:rsid w:val="0083709B"/>
    <w:rsid w:val="008444BC"/>
    <w:rsid w:val="00844C48"/>
    <w:rsid w:val="0084696B"/>
    <w:rsid w:val="00850BE5"/>
    <w:rsid w:val="00851595"/>
    <w:rsid w:val="00852C1B"/>
    <w:rsid w:val="00852E36"/>
    <w:rsid w:val="00856A5C"/>
    <w:rsid w:val="00860638"/>
    <w:rsid w:val="0086551B"/>
    <w:rsid w:val="0086613C"/>
    <w:rsid w:val="00867A3D"/>
    <w:rsid w:val="00870A30"/>
    <w:rsid w:val="00871D15"/>
    <w:rsid w:val="00871E66"/>
    <w:rsid w:val="00873183"/>
    <w:rsid w:val="008758CF"/>
    <w:rsid w:val="00885605"/>
    <w:rsid w:val="00885ACF"/>
    <w:rsid w:val="008876B7"/>
    <w:rsid w:val="00887D9C"/>
    <w:rsid w:val="0089264E"/>
    <w:rsid w:val="00892D9C"/>
    <w:rsid w:val="008A1A8A"/>
    <w:rsid w:val="008A32F0"/>
    <w:rsid w:val="008A67F3"/>
    <w:rsid w:val="008A6A88"/>
    <w:rsid w:val="008A7A4B"/>
    <w:rsid w:val="008B0E97"/>
    <w:rsid w:val="008B18AC"/>
    <w:rsid w:val="008B1995"/>
    <w:rsid w:val="008B2FAF"/>
    <w:rsid w:val="008B4BD4"/>
    <w:rsid w:val="008C4080"/>
    <w:rsid w:val="008C7165"/>
    <w:rsid w:val="008D0EF3"/>
    <w:rsid w:val="008D148E"/>
    <w:rsid w:val="008D2060"/>
    <w:rsid w:val="008D3278"/>
    <w:rsid w:val="008E0253"/>
    <w:rsid w:val="008E04FB"/>
    <w:rsid w:val="008E4A63"/>
    <w:rsid w:val="008E4E93"/>
    <w:rsid w:val="008E713B"/>
    <w:rsid w:val="008F6065"/>
    <w:rsid w:val="008F7964"/>
    <w:rsid w:val="0090161E"/>
    <w:rsid w:val="00901B16"/>
    <w:rsid w:val="00910486"/>
    <w:rsid w:val="00911CCA"/>
    <w:rsid w:val="00912D91"/>
    <w:rsid w:val="00914E68"/>
    <w:rsid w:val="009153A2"/>
    <w:rsid w:val="0092027F"/>
    <w:rsid w:val="009240E3"/>
    <w:rsid w:val="00930B0F"/>
    <w:rsid w:val="0094352B"/>
    <w:rsid w:val="00945F78"/>
    <w:rsid w:val="0094672B"/>
    <w:rsid w:val="00946B25"/>
    <w:rsid w:val="00955BE7"/>
    <w:rsid w:val="00956A08"/>
    <w:rsid w:val="00957898"/>
    <w:rsid w:val="009657C3"/>
    <w:rsid w:val="009675BB"/>
    <w:rsid w:val="009772BC"/>
    <w:rsid w:val="00981199"/>
    <w:rsid w:val="00982C9B"/>
    <w:rsid w:val="00984EC9"/>
    <w:rsid w:val="009872D1"/>
    <w:rsid w:val="00996F0D"/>
    <w:rsid w:val="009977A5"/>
    <w:rsid w:val="009978E0"/>
    <w:rsid w:val="009A2C54"/>
    <w:rsid w:val="009A321C"/>
    <w:rsid w:val="009A4898"/>
    <w:rsid w:val="009A7C0A"/>
    <w:rsid w:val="009B53BE"/>
    <w:rsid w:val="009C00D2"/>
    <w:rsid w:val="009C5FC8"/>
    <w:rsid w:val="009C72E3"/>
    <w:rsid w:val="009C7698"/>
    <w:rsid w:val="009C77C4"/>
    <w:rsid w:val="009E29AD"/>
    <w:rsid w:val="009E503A"/>
    <w:rsid w:val="009E6F37"/>
    <w:rsid w:val="009F06B7"/>
    <w:rsid w:val="009F2325"/>
    <w:rsid w:val="009F71E4"/>
    <w:rsid w:val="00A014CE"/>
    <w:rsid w:val="00A05BEE"/>
    <w:rsid w:val="00A06A2A"/>
    <w:rsid w:val="00A07022"/>
    <w:rsid w:val="00A1275A"/>
    <w:rsid w:val="00A12E5C"/>
    <w:rsid w:val="00A13827"/>
    <w:rsid w:val="00A160B7"/>
    <w:rsid w:val="00A16919"/>
    <w:rsid w:val="00A21E2A"/>
    <w:rsid w:val="00A2202B"/>
    <w:rsid w:val="00A25DD2"/>
    <w:rsid w:val="00A27BA4"/>
    <w:rsid w:val="00A307F8"/>
    <w:rsid w:val="00A33486"/>
    <w:rsid w:val="00A35051"/>
    <w:rsid w:val="00A37958"/>
    <w:rsid w:val="00A458CE"/>
    <w:rsid w:val="00A475EA"/>
    <w:rsid w:val="00A47B37"/>
    <w:rsid w:val="00A50D91"/>
    <w:rsid w:val="00A524D3"/>
    <w:rsid w:val="00A533CE"/>
    <w:rsid w:val="00A55E49"/>
    <w:rsid w:val="00A5687B"/>
    <w:rsid w:val="00A702DB"/>
    <w:rsid w:val="00A82E9A"/>
    <w:rsid w:val="00A920E2"/>
    <w:rsid w:val="00A92374"/>
    <w:rsid w:val="00A93CB8"/>
    <w:rsid w:val="00A97D34"/>
    <w:rsid w:val="00AA09A5"/>
    <w:rsid w:val="00AA43E2"/>
    <w:rsid w:val="00AA76C3"/>
    <w:rsid w:val="00AB0E9A"/>
    <w:rsid w:val="00AB1E8B"/>
    <w:rsid w:val="00AB47FA"/>
    <w:rsid w:val="00AC27C9"/>
    <w:rsid w:val="00AC2E25"/>
    <w:rsid w:val="00AC3B6D"/>
    <w:rsid w:val="00AC5EF0"/>
    <w:rsid w:val="00AD02B4"/>
    <w:rsid w:val="00AD5B6E"/>
    <w:rsid w:val="00AD6499"/>
    <w:rsid w:val="00AE2C64"/>
    <w:rsid w:val="00AE3077"/>
    <w:rsid w:val="00AE3777"/>
    <w:rsid w:val="00AE7C63"/>
    <w:rsid w:val="00AF2A42"/>
    <w:rsid w:val="00B05729"/>
    <w:rsid w:val="00B05E21"/>
    <w:rsid w:val="00B07688"/>
    <w:rsid w:val="00B07E38"/>
    <w:rsid w:val="00B10F1C"/>
    <w:rsid w:val="00B20DC0"/>
    <w:rsid w:val="00B24EB3"/>
    <w:rsid w:val="00B31522"/>
    <w:rsid w:val="00B34F55"/>
    <w:rsid w:val="00B532FC"/>
    <w:rsid w:val="00B62068"/>
    <w:rsid w:val="00B766AB"/>
    <w:rsid w:val="00B847D0"/>
    <w:rsid w:val="00B84FF5"/>
    <w:rsid w:val="00B9067B"/>
    <w:rsid w:val="00B909F7"/>
    <w:rsid w:val="00B9230D"/>
    <w:rsid w:val="00B93EC8"/>
    <w:rsid w:val="00B948A1"/>
    <w:rsid w:val="00BA40EA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D6FE5"/>
    <w:rsid w:val="00BE6B0A"/>
    <w:rsid w:val="00BF3724"/>
    <w:rsid w:val="00BF4AF6"/>
    <w:rsid w:val="00BF7771"/>
    <w:rsid w:val="00C061FE"/>
    <w:rsid w:val="00C13A96"/>
    <w:rsid w:val="00C14DE2"/>
    <w:rsid w:val="00C27296"/>
    <w:rsid w:val="00C35DA8"/>
    <w:rsid w:val="00C36BA5"/>
    <w:rsid w:val="00C409B0"/>
    <w:rsid w:val="00C51A9A"/>
    <w:rsid w:val="00C61E5B"/>
    <w:rsid w:val="00C6255E"/>
    <w:rsid w:val="00C62717"/>
    <w:rsid w:val="00C64B57"/>
    <w:rsid w:val="00C66166"/>
    <w:rsid w:val="00C67C72"/>
    <w:rsid w:val="00C73ECF"/>
    <w:rsid w:val="00C74C57"/>
    <w:rsid w:val="00C772B4"/>
    <w:rsid w:val="00C85D6F"/>
    <w:rsid w:val="00C8678C"/>
    <w:rsid w:val="00C9083F"/>
    <w:rsid w:val="00C9276B"/>
    <w:rsid w:val="00C957A5"/>
    <w:rsid w:val="00CA0C2B"/>
    <w:rsid w:val="00CA36C2"/>
    <w:rsid w:val="00CA517D"/>
    <w:rsid w:val="00CB022B"/>
    <w:rsid w:val="00CB1D5C"/>
    <w:rsid w:val="00CB2133"/>
    <w:rsid w:val="00CB2ECA"/>
    <w:rsid w:val="00CB3710"/>
    <w:rsid w:val="00CB4A25"/>
    <w:rsid w:val="00CB5FC4"/>
    <w:rsid w:val="00CC2ADF"/>
    <w:rsid w:val="00CC45A7"/>
    <w:rsid w:val="00CC58EF"/>
    <w:rsid w:val="00CD4E73"/>
    <w:rsid w:val="00CE7E2D"/>
    <w:rsid w:val="00CE7F27"/>
    <w:rsid w:val="00CF12E0"/>
    <w:rsid w:val="00D02DB6"/>
    <w:rsid w:val="00D032D5"/>
    <w:rsid w:val="00D0593E"/>
    <w:rsid w:val="00D065E5"/>
    <w:rsid w:val="00D2097D"/>
    <w:rsid w:val="00D2278F"/>
    <w:rsid w:val="00D41211"/>
    <w:rsid w:val="00D42C9D"/>
    <w:rsid w:val="00D52599"/>
    <w:rsid w:val="00D54BFD"/>
    <w:rsid w:val="00D552F0"/>
    <w:rsid w:val="00D55357"/>
    <w:rsid w:val="00D56135"/>
    <w:rsid w:val="00D64FD2"/>
    <w:rsid w:val="00D65185"/>
    <w:rsid w:val="00D7481D"/>
    <w:rsid w:val="00D762DF"/>
    <w:rsid w:val="00D7773E"/>
    <w:rsid w:val="00D80B48"/>
    <w:rsid w:val="00D819F6"/>
    <w:rsid w:val="00D82252"/>
    <w:rsid w:val="00D82E5F"/>
    <w:rsid w:val="00D8354E"/>
    <w:rsid w:val="00D83976"/>
    <w:rsid w:val="00D84F90"/>
    <w:rsid w:val="00D92128"/>
    <w:rsid w:val="00D93A5C"/>
    <w:rsid w:val="00DA43F4"/>
    <w:rsid w:val="00DB41EC"/>
    <w:rsid w:val="00DB600F"/>
    <w:rsid w:val="00DC171A"/>
    <w:rsid w:val="00DC1884"/>
    <w:rsid w:val="00DC5500"/>
    <w:rsid w:val="00DD1107"/>
    <w:rsid w:val="00DD1E91"/>
    <w:rsid w:val="00DD4A32"/>
    <w:rsid w:val="00DD5C1B"/>
    <w:rsid w:val="00DD5D65"/>
    <w:rsid w:val="00DD715A"/>
    <w:rsid w:val="00DE0529"/>
    <w:rsid w:val="00DF0662"/>
    <w:rsid w:val="00DF151A"/>
    <w:rsid w:val="00DF3B3A"/>
    <w:rsid w:val="00DF3E9D"/>
    <w:rsid w:val="00E02595"/>
    <w:rsid w:val="00E0260F"/>
    <w:rsid w:val="00E02FA3"/>
    <w:rsid w:val="00E03756"/>
    <w:rsid w:val="00E043D0"/>
    <w:rsid w:val="00E0538E"/>
    <w:rsid w:val="00E120C0"/>
    <w:rsid w:val="00E13630"/>
    <w:rsid w:val="00E14519"/>
    <w:rsid w:val="00E1725A"/>
    <w:rsid w:val="00E30F5C"/>
    <w:rsid w:val="00E3347C"/>
    <w:rsid w:val="00E34EBA"/>
    <w:rsid w:val="00E420BD"/>
    <w:rsid w:val="00E43E25"/>
    <w:rsid w:val="00E500B0"/>
    <w:rsid w:val="00E5020E"/>
    <w:rsid w:val="00E51768"/>
    <w:rsid w:val="00E5558A"/>
    <w:rsid w:val="00E57D67"/>
    <w:rsid w:val="00E7129A"/>
    <w:rsid w:val="00E71D25"/>
    <w:rsid w:val="00E734E2"/>
    <w:rsid w:val="00E7641B"/>
    <w:rsid w:val="00E777A0"/>
    <w:rsid w:val="00E817CE"/>
    <w:rsid w:val="00E81F17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0CA7"/>
    <w:rsid w:val="00EB3123"/>
    <w:rsid w:val="00EB55B1"/>
    <w:rsid w:val="00EC2B8A"/>
    <w:rsid w:val="00EC2BC4"/>
    <w:rsid w:val="00EC5033"/>
    <w:rsid w:val="00EC7143"/>
    <w:rsid w:val="00ED1557"/>
    <w:rsid w:val="00ED47CB"/>
    <w:rsid w:val="00ED482F"/>
    <w:rsid w:val="00ED4CB0"/>
    <w:rsid w:val="00ED6809"/>
    <w:rsid w:val="00ED6D71"/>
    <w:rsid w:val="00EE2377"/>
    <w:rsid w:val="00EE3963"/>
    <w:rsid w:val="00EE4916"/>
    <w:rsid w:val="00EF0254"/>
    <w:rsid w:val="00EF1A9D"/>
    <w:rsid w:val="00EF24FF"/>
    <w:rsid w:val="00EF3F84"/>
    <w:rsid w:val="00EF4CEE"/>
    <w:rsid w:val="00EF51B5"/>
    <w:rsid w:val="00F00D7F"/>
    <w:rsid w:val="00F02C53"/>
    <w:rsid w:val="00F042D9"/>
    <w:rsid w:val="00F129D2"/>
    <w:rsid w:val="00F132B9"/>
    <w:rsid w:val="00F13490"/>
    <w:rsid w:val="00F21403"/>
    <w:rsid w:val="00F23285"/>
    <w:rsid w:val="00F27366"/>
    <w:rsid w:val="00F27496"/>
    <w:rsid w:val="00F31CF6"/>
    <w:rsid w:val="00F35327"/>
    <w:rsid w:val="00F35924"/>
    <w:rsid w:val="00F4073F"/>
    <w:rsid w:val="00F41E11"/>
    <w:rsid w:val="00F450FF"/>
    <w:rsid w:val="00F549CF"/>
    <w:rsid w:val="00F612A9"/>
    <w:rsid w:val="00F61EFA"/>
    <w:rsid w:val="00F778AA"/>
    <w:rsid w:val="00F7798A"/>
    <w:rsid w:val="00F84799"/>
    <w:rsid w:val="00F92192"/>
    <w:rsid w:val="00F97CAF"/>
    <w:rsid w:val="00FA3F7D"/>
    <w:rsid w:val="00FA7013"/>
    <w:rsid w:val="00FB72FA"/>
    <w:rsid w:val="00FB7AF5"/>
    <w:rsid w:val="00FC0260"/>
    <w:rsid w:val="00FC0BBA"/>
    <w:rsid w:val="00FC0E2B"/>
    <w:rsid w:val="00FC2072"/>
    <w:rsid w:val="00FC26E0"/>
    <w:rsid w:val="00FC2747"/>
    <w:rsid w:val="00FC5966"/>
    <w:rsid w:val="00FD0D5A"/>
    <w:rsid w:val="00FD136F"/>
    <w:rsid w:val="00FD16DF"/>
    <w:rsid w:val="00FD29CC"/>
    <w:rsid w:val="00FD69A2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6135"/>
    <w:rPr>
      <w:color w:val="808080"/>
    </w:rPr>
  </w:style>
  <w:style w:type="paragraph" w:customStyle="1" w:styleId="Default">
    <w:name w:val="Default"/>
    <w:rsid w:val="00627237"/>
    <w:pPr>
      <w:autoSpaceDE w:val="0"/>
      <w:autoSpaceDN w:val="0"/>
      <w:adjustRightInd w:val="0"/>
    </w:pPr>
    <w:rPr>
      <w:rFonts w:cs="Arial"/>
      <w:color w:val="000000"/>
    </w:rPr>
  </w:style>
  <w:style w:type="paragraph" w:styleId="NormalWeb">
    <w:name w:val="Normal (Web)"/>
    <w:basedOn w:val="Normal"/>
    <w:uiPriority w:val="99"/>
    <w:unhideWhenUsed/>
    <w:rsid w:val="0033084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paragraph" w:customStyle="1" w:styleId="Pa3">
    <w:name w:val="Pa3"/>
    <w:basedOn w:val="Default"/>
    <w:next w:val="Default"/>
    <w:uiPriority w:val="99"/>
    <w:rsid w:val="00DD5C1B"/>
    <w:pPr>
      <w:spacing w:line="241" w:lineRule="atLeast"/>
    </w:pPr>
    <w:rPr>
      <w:color w:val="auto"/>
    </w:rPr>
  </w:style>
  <w:style w:type="paragraph" w:styleId="FootnoteText">
    <w:name w:val="footnote text"/>
    <w:basedOn w:val="Normal"/>
    <w:link w:val="FootnoteTextChar"/>
    <w:semiHidden/>
    <w:unhideWhenUsed/>
    <w:rsid w:val="00CA51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517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A5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mbudsman.gov.au/__data/assets/pdf_file/0025/288241/Better-Practice-Complaint-Handling-Guide-FINAL-v6-A2111312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ombudsman.wa.gov.a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humanrights.gov.au/complaints/complaint-guides/complaints-under-disability-discrimination-act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a.gov.au/government/document-collections/equal-opportunity-commission-fact-sheets-and-other-resources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mbudsman.gov.au/__data/assets/pdf_file/0025/288241/Better-Practice-Complaint-Handling-Guide-FINAL-v6-A2111312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7DBFDB8B19423F4B9B23CEB715D3E292" ma:contentTypeVersion="2" ma:contentTypeDescription="Department of Communities document" ma:contentTypeScope="" ma:versionID="db381e48c2409fd31f39bd7531e68f2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57c4b00e6a9cd8e020db274d455c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9822b-6410-490c-9715-c425e4d98990}" ma:internalName="TaxCatchAll" ma:showField="CatchAllData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9822b-6410-490c-9715-c425e4d98990}" ma:internalName="TaxCatchAllLabel" ma:readOnly="true" ma:showField="CatchAllDataLabel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Props1.xml><?xml version="1.0" encoding="utf-8"?>
<ds:datastoreItem xmlns:ds="http://schemas.openxmlformats.org/officeDocument/2006/customXml" ds:itemID="{998E563C-7059-4ED8-ADCC-CE6A1B654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85123-4DDA-4BFA-8942-46D49DF1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AE8A75-5543-4E9D-9779-CBCBCC935CD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2B0A94A-5732-45A8-BC86-607F4E96B07F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3825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2024-12-24T06:37:00Z</dcterms:created>
  <dcterms:modified xsi:type="dcterms:W3CDTF">2025-03-27T07:31:00Z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0x01010000739C5F412E4FFF9422A5756B897F2D007DBFDB8B19423F4B9B23CEB715D3E292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Order">
    <vt:r8>6000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H_PublishToServicesPage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ContentMarkingHeaderShapeIds">
    <vt:lpwstr>7138dc6e,18a4d2b8,25b6a03</vt:lpwstr>
  </property>
  <property fmtid="{D5CDD505-2E9C-101B-9397-08002B2CF9AE}" pid="15" name="ClassificationContentMarkingHeaderFontProps">
    <vt:lpwstr>#ff0000,14,Calibri</vt:lpwstr>
  </property>
  <property fmtid="{D5CDD505-2E9C-101B-9397-08002B2CF9AE}" pid="16" name="ClassificationContentMarkingHeaderText">
    <vt:lpwstr>OFFICIAL</vt:lpwstr>
  </property>
  <property fmtid="{D5CDD505-2E9C-101B-9397-08002B2CF9AE}" pid="17" name="MSIP_Label_01af4abc-7e38-4153-bace-cc7e19e3a22a_Enabled">
    <vt:lpwstr>true</vt:lpwstr>
  </property>
  <property fmtid="{D5CDD505-2E9C-101B-9397-08002B2CF9AE}" pid="18" name="MSIP_Label_01af4abc-7e38-4153-bace-cc7e19e3a22a_SetDate">
    <vt:lpwstr>2025-03-05T06:37:27Z</vt:lpwstr>
  </property>
  <property fmtid="{D5CDD505-2E9C-101B-9397-08002B2CF9AE}" pid="19" name="MSIP_Label_01af4abc-7e38-4153-bace-cc7e19e3a22a_Method">
    <vt:lpwstr>Standard</vt:lpwstr>
  </property>
  <property fmtid="{D5CDD505-2E9C-101B-9397-08002B2CF9AE}" pid="20" name="MSIP_Label_01af4abc-7e38-4153-bace-cc7e19e3a22a_Name">
    <vt:lpwstr>Official</vt:lpwstr>
  </property>
  <property fmtid="{D5CDD505-2E9C-101B-9397-08002B2CF9AE}" pid="21" name="MSIP_Label_01af4abc-7e38-4153-bace-cc7e19e3a22a_SiteId">
    <vt:lpwstr>99036377-c0d4-4dde-be9e-1bac0c850429</vt:lpwstr>
  </property>
  <property fmtid="{D5CDD505-2E9C-101B-9397-08002B2CF9AE}" pid="22" name="MSIP_Label_01af4abc-7e38-4153-bace-cc7e19e3a22a_ActionId">
    <vt:lpwstr>94584222-531c-416a-af26-0b17aa56c095</vt:lpwstr>
  </property>
  <property fmtid="{D5CDD505-2E9C-101B-9397-08002B2CF9AE}" pid="23" name="MSIP_Label_01af4abc-7e38-4153-bace-cc7e19e3a22a_ContentBits">
    <vt:lpwstr>1</vt:lpwstr>
  </property>
</Properties>
</file>