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EAFB" w14:textId="77777777" w:rsidR="00D7237C" w:rsidRDefault="00690182" w:rsidP="00DB053F">
      <w:pPr>
        <w:pStyle w:val="Heading1"/>
        <w:spacing w:after="0"/>
        <w:jc w:val="center"/>
      </w:pPr>
      <w:bookmarkStart w:id="0" w:name="_Hlk114577963"/>
      <w:r>
        <w:t xml:space="preserve">Temporary </w:t>
      </w:r>
      <w:r w:rsidR="0008653B">
        <w:t xml:space="preserve">Staffing Waiver </w:t>
      </w:r>
    </w:p>
    <w:p w14:paraId="5E2174C6" w14:textId="76DC9C52" w:rsidR="00C13A96" w:rsidRPr="00BB4029" w:rsidRDefault="0008653B" w:rsidP="0008653B">
      <w:pPr>
        <w:pStyle w:val="Heading1"/>
        <w:jc w:val="center"/>
      </w:pPr>
      <w:r>
        <w:t>Self Assessment Checklist</w:t>
      </w:r>
    </w:p>
    <w:bookmarkEnd w:id="0"/>
    <w:p w14:paraId="7EADFECC" w14:textId="77777777" w:rsidR="0008653B" w:rsidRPr="00710F64" w:rsidRDefault="0008653B" w:rsidP="0008653B">
      <w:pPr>
        <w:pStyle w:val="Heading4"/>
        <w:jc w:val="center"/>
      </w:pPr>
      <w:r w:rsidRPr="00710F64">
        <w:t>Education and Care Services National Law (WA) Act 2012</w:t>
      </w:r>
    </w:p>
    <w:p w14:paraId="4489B41C" w14:textId="6551FD45" w:rsidR="00C13A96" w:rsidRDefault="0008653B" w:rsidP="0008653B">
      <w:pPr>
        <w:pStyle w:val="Heading4"/>
        <w:jc w:val="center"/>
      </w:pPr>
      <w:r w:rsidRPr="00710F64">
        <w:t>Education and Care Services National Regulations 2012</w:t>
      </w:r>
      <w:r w:rsidR="00890C70">
        <w:t xml:space="preserve"> (WA)</w:t>
      </w:r>
    </w:p>
    <w:tbl>
      <w:tblPr>
        <w:tblStyle w:val="TableGrid1"/>
        <w:tblW w:w="5255" w:type="pct"/>
        <w:tblInd w:w="-5" w:type="dxa"/>
        <w:tblBorders>
          <w:insideH w:val="none" w:sz="0" w:space="0" w:color="auto"/>
          <w:insideV w:val="none" w:sz="0" w:space="0" w:color="auto"/>
        </w:tblBorders>
        <w:tblLook w:val="04A0" w:firstRow="1" w:lastRow="0" w:firstColumn="1" w:lastColumn="0" w:noHBand="0" w:noVBand="1"/>
      </w:tblPr>
      <w:tblGrid>
        <w:gridCol w:w="4480"/>
        <w:gridCol w:w="2692"/>
        <w:gridCol w:w="686"/>
        <w:gridCol w:w="2255"/>
      </w:tblGrid>
      <w:tr w:rsidR="008423B8" w:rsidRPr="0008653B" w14:paraId="5D469087" w14:textId="77777777" w:rsidTr="00DA2C54">
        <w:trPr>
          <w:trHeight w:val="340"/>
        </w:trPr>
        <w:tc>
          <w:tcPr>
            <w:tcW w:w="2215" w:type="pct"/>
            <w:shd w:val="clear" w:color="auto" w:fill="F2F2F2"/>
            <w:vAlign w:val="bottom"/>
          </w:tcPr>
          <w:p w14:paraId="1D363C66" w14:textId="77777777" w:rsidR="0008653B" w:rsidRPr="00890C70" w:rsidRDefault="0008653B" w:rsidP="0008653B">
            <w:pPr>
              <w:spacing w:after="89" w:line="240" w:lineRule="auto"/>
              <w:rPr>
                <w:rFonts w:asciiTheme="minorHAnsi" w:hAnsiTheme="minorHAnsi" w:cstheme="minorHAnsi"/>
                <w:b/>
                <w:bCs/>
                <w:color w:val="000000"/>
                <w:sz w:val="24"/>
                <w:szCs w:val="24"/>
                <w:lang w:eastAsia="en-AU"/>
              </w:rPr>
            </w:pPr>
            <w:r w:rsidRPr="00890C70">
              <w:rPr>
                <w:rFonts w:asciiTheme="minorHAnsi" w:hAnsiTheme="minorHAnsi" w:cstheme="minorHAnsi"/>
                <w:b/>
                <w:bCs/>
                <w:color w:val="000000"/>
                <w:sz w:val="24"/>
                <w:szCs w:val="24"/>
                <w:lang w:eastAsia="en-AU"/>
              </w:rPr>
              <w:t>Education and Care Service Details</w:t>
            </w:r>
          </w:p>
        </w:tc>
        <w:tc>
          <w:tcPr>
            <w:tcW w:w="2785" w:type="pct"/>
            <w:gridSpan w:val="3"/>
            <w:tcBorders>
              <w:bottom w:val="nil"/>
            </w:tcBorders>
            <w:vAlign w:val="bottom"/>
          </w:tcPr>
          <w:p w14:paraId="44B7E12F"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45C28634" w14:textId="77777777" w:rsidTr="00DA2C54">
        <w:trPr>
          <w:trHeight w:val="397"/>
        </w:trPr>
        <w:tc>
          <w:tcPr>
            <w:tcW w:w="2215" w:type="pct"/>
            <w:shd w:val="clear" w:color="auto" w:fill="F2F2F2"/>
            <w:vAlign w:val="bottom"/>
          </w:tcPr>
          <w:p w14:paraId="77237DAE" w14:textId="788C4306" w:rsidR="0008653B" w:rsidRPr="0008653B" w:rsidRDefault="0008653B" w:rsidP="0008653B">
            <w:pPr>
              <w:spacing w:after="89"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1.1</w:t>
            </w:r>
            <w:r w:rsidR="00890C70">
              <w:rPr>
                <w:rFonts w:asciiTheme="minorHAnsi" w:hAnsiTheme="minorHAnsi" w:cstheme="minorHAnsi"/>
                <w:color w:val="000000"/>
                <w:sz w:val="24"/>
                <w:szCs w:val="24"/>
                <w:lang w:eastAsia="en-AU"/>
              </w:rPr>
              <w:t xml:space="preserve"> </w:t>
            </w:r>
            <w:r w:rsidRPr="0008653B">
              <w:rPr>
                <w:rFonts w:asciiTheme="minorHAnsi" w:hAnsiTheme="minorHAnsi" w:cstheme="minorHAnsi"/>
                <w:color w:val="000000"/>
                <w:sz w:val="24"/>
                <w:szCs w:val="24"/>
                <w:lang w:eastAsia="en-AU"/>
              </w:rPr>
              <w:tab/>
              <w:t>Name of service</w:t>
            </w:r>
          </w:p>
        </w:tc>
        <w:tc>
          <w:tcPr>
            <w:tcW w:w="2785" w:type="pct"/>
            <w:gridSpan w:val="3"/>
            <w:tcBorders>
              <w:top w:val="nil"/>
              <w:bottom w:val="dotted" w:sz="12" w:space="0" w:color="auto"/>
            </w:tcBorders>
            <w:vAlign w:val="bottom"/>
          </w:tcPr>
          <w:p w14:paraId="279978F8"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3A572477" w14:textId="77777777" w:rsidTr="00DA2C54">
        <w:trPr>
          <w:trHeight w:val="397"/>
        </w:trPr>
        <w:tc>
          <w:tcPr>
            <w:tcW w:w="2215" w:type="pct"/>
            <w:shd w:val="clear" w:color="auto" w:fill="F2F2F2"/>
            <w:vAlign w:val="bottom"/>
          </w:tcPr>
          <w:p w14:paraId="52A35700" w14:textId="37F448C6" w:rsidR="0008653B" w:rsidRPr="0008653B" w:rsidRDefault="0008653B" w:rsidP="0008653B">
            <w:pPr>
              <w:spacing w:after="89"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1.2</w:t>
            </w:r>
            <w:r w:rsidR="00890C70">
              <w:rPr>
                <w:rFonts w:asciiTheme="minorHAnsi" w:hAnsiTheme="minorHAnsi" w:cstheme="minorHAnsi"/>
                <w:color w:val="000000"/>
                <w:sz w:val="24"/>
                <w:szCs w:val="24"/>
                <w:lang w:eastAsia="en-AU"/>
              </w:rPr>
              <w:t xml:space="preserve"> </w:t>
            </w:r>
            <w:r w:rsidRPr="0008653B">
              <w:rPr>
                <w:rFonts w:asciiTheme="minorHAnsi" w:hAnsiTheme="minorHAnsi" w:cstheme="minorHAnsi"/>
                <w:color w:val="000000"/>
                <w:sz w:val="24"/>
                <w:szCs w:val="24"/>
                <w:lang w:eastAsia="en-AU"/>
              </w:rPr>
              <w:tab/>
              <w:t>Location of service</w:t>
            </w:r>
          </w:p>
        </w:tc>
        <w:tc>
          <w:tcPr>
            <w:tcW w:w="2785" w:type="pct"/>
            <w:gridSpan w:val="3"/>
            <w:tcBorders>
              <w:top w:val="nil"/>
              <w:bottom w:val="dotted" w:sz="12" w:space="0" w:color="auto"/>
            </w:tcBorders>
            <w:vAlign w:val="bottom"/>
          </w:tcPr>
          <w:p w14:paraId="5F4D7A3B"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242FC5CB" w14:textId="77777777" w:rsidTr="00DA2C54">
        <w:trPr>
          <w:trHeight w:val="397"/>
        </w:trPr>
        <w:tc>
          <w:tcPr>
            <w:tcW w:w="2215" w:type="pct"/>
            <w:shd w:val="clear" w:color="auto" w:fill="F2F2F2"/>
            <w:vAlign w:val="bottom"/>
          </w:tcPr>
          <w:p w14:paraId="3C1ECCD0" w14:textId="319896B1" w:rsidR="0008653B" w:rsidRPr="0008653B" w:rsidRDefault="0008653B" w:rsidP="0008653B">
            <w:pPr>
              <w:spacing w:after="89"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1.3</w:t>
            </w:r>
            <w:r w:rsidR="00890C70">
              <w:rPr>
                <w:rFonts w:asciiTheme="minorHAnsi" w:hAnsiTheme="minorHAnsi" w:cstheme="minorHAnsi"/>
                <w:color w:val="000000"/>
                <w:sz w:val="24"/>
                <w:szCs w:val="24"/>
                <w:lang w:eastAsia="en-AU"/>
              </w:rPr>
              <w:t xml:space="preserve"> </w:t>
            </w:r>
            <w:r w:rsidRPr="0008653B">
              <w:rPr>
                <w:rFonts w:asciiTheme="minorHAnsi" w:hAnsiTheme="minorHAnsi" w:cstheme="minorHAnsi"/>
                <w:color w:val="000000"/>
                <w:sz w:val="24"/>
                <w:szCs w:val="24"/>
                <w:lang w:eastAsia="en-AU"/>
              </w:rPr>
              <w:tab/>
              <w:t>Service approval number</w:t>
            </w:r>
          </w:p>
        </w:tc>
        <w:tc>
          <w:tcPr>
            <w:tcW w:w="2785" w:type="pct"/>
            <w:gridSpan w:val="3"/>
            <w:tcBorders>
              <w:top w:val="dotted" w:sz="12" w:space="0" w:color="auto"/>
              <w:bottom w:val="dotted" w:sz="12" w:space="0" w:color="auto"/>
            </w:tcBorders>
            <w:vAlign w:val="bottom"/>
          </w:tcPr>
          <w:p w14:paraId="04A40A67"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0941BE82" w14:textId="77777777" w:rsidTr="00DA2C54">
        <w:trPr>
          <w:trHeight w:val="397"/>
        </w:trPr>
        <w:tc>
          <w:tcPr>
            <w:tcW w:w="2215" w:type="pct"/>
            <w:shd w:val="clear" w:color="auto" w:fill="F2F2F2"/>
            <w:vAlign w:val="bottom"/>
          </w:tcPr>
          <w:p w14:paraId="57C3D54F" w14:textId="45D9D812" w:rsidR="0008653B" w:rsidRPr="0008653B" w:rsidRDefault="0008653B" w:rsidP="0008653B">
            <w:pPr>
              <w:spacing w:after="126" w:line="255"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1.4</w:t>
            </w:r>
            <w:r w:rsidR="00890C70">
              <w:rPr>
                <w:rFonts w:asciiTheme="minorHAnsi" w:hAnsiTheme="minorHAnsi" w:cstheme="minorHAnsi"/>
                <w:color w:val="000000"/>
                <w:sz w:val="24"/>
                <w:szCs w:val="24"/>
                <w:lang w:eastAsia="en-AU"/>
              </w:rPr>
              <w:t xml:space="preserve"> </w:t>
            </w:r>
            <w:r w:rsidRPr="0008653B">
              <w:rPr>
                <w:rFonts w:asciiTheme="minorHAnsi" w:hAnsiTheme="minorHAnsi" w:cstheme="minorHAnsi"/>
                <w:color w:val="000000"/>
                <w:sz w:val="24"/>
                <w:szCs w:val="24"/>
                <w:lang w:eastAsia="en-AU"/>
              </w:rPr>
              <w:tab/>
              <w:t xml:space="preserve">Name of approved provider </w:t>
            </w:r>
          </w:p>
        </w:tc>
        <w:tc>
          <w:tcPr>
            <w:tcW w:w="2785" w:type="pct"/>
            <w:gridSpan w:val="3"/>
            <w:tcBorders>
              <w:top w:val="dotted" w:sz="12" w:space="0" w:color="auto"/>
              <w:bottom w:val="dotted" w:sz="12" w:space="0" w:color="auto"/>
            </w:tcBorders>
            <w:vAlign w:val="bottom"/>
          </w:tcPr>
          <w:p w14:paraId="0EDB2C5E"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10695477" w14:textId="77777777" w:rsidTr="00DA2C54">
        <w:trPr>
          <w:trHeight w:val="397"/>
        </w:trPr>
        <w:tc>
          <w:tcPr>
            <w:tcW w:w="2215" w:type="pct"/>
            <w:shd w:val="clear" w:color="auto" w:fill="F2F2F2"/>
            <w:vAlign w:val="bottom"/>
          </w:tcPr>
          <w:p w14:paraId="3A364915" w14:textId="5143073A" w:rsidR="0008653B" w:rsidRPr="0008653B" w:rsidRDefault="0008653B" w:rsidP="0008653B">
            <w:pPr>
              <w:spacing w:after="89"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1.5</w:t>
            </w:r>
            <w:r w:rsidR="00890C70">
              <w:rPr>
                <w:rFonts w:asciiTheme="minorHAnsi" w:hAnsiTheme="minorHAnsi" w:cstheme="minorHAnsi"/>
                <w:color w:val="000000"/>
                <w:sz w:val="24"/>
                <w:szCs w:val="24"/>
                <w:lang w:eastAsia="en-AU"/>
              </w:rPr>
              <w:t xml:space="preserve"> </w:t>
            </w:r>
            <w:r w:rsidRPr="0008653B">
              <w:rPr>
                <w:rFonts w:asciiTheme="minorHAnsi" w:hAnsiTheme="minorHAnsi" w:cstheme="minorHAnsi"/>
                <w:color w:val="000000"/>
                <w:sz w:val="24"/>
                <w:szCs w:val="24"/>
                <w:lang w:eastAsia="en-AU"/>
              </w:rPr>
              <w:tab/>
              <w:t>Provider approval number</w:t>
            </w:r>
          </w:p>
        </w:tc>
        <w:tc>
          <w:tcPr>
            <w:tcW w:w="2785" w:type="pct"/>
            <w:gridSpan w:val="3"/>
            <w:tcBorders>
              <w:top w:val="nil"/>
              <w:bottom w:val="dotted" w:sz="12" w:space="0" w:color="auto"/>
            </w:tcBorders>
            <w:vAlign w:val="bottom"/>
          </w:tcPr>
          <w:p w14:paraId="4F9E8BE3"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7D8097D5" w14:textId="77777777" w:rsidTr="00DA2C54">
        <w:trPr>
          <w:trHeight w:val="397"/>
        </w:trPr>
        <w:tc>
          <w:tcPr>
            <w:tcW w:w="2215" w:type="pct"/>
            <w:shd w:val="clear" w:color="auto" w:fill="F2F2F2"/>
            <w:vAlign w:val="bottom"/>
          </w:tcPr>
          <w:p w14:paraId="33DA1A45" w14:textId="13790A00" w:rsidR="0008653B" w:rsidRPr="0008653B" w:rsidRDefault="0008653B" w:rsidP="0008653B">
            <w:pPr>
              <w:spacing w:after="126" w:line="255"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1.6</w:t>
            </w:r>
            <w:r w:rsidR="00890C70">
              <w:rPr>
                <w:rFonts w:asciiTheme="minorHAnsi" w:hAnsiTheme="minorHAnsi" w:cstheme="minorHAnsi"/>
                <w:color w:val="000000"/>
                <w:sz w:val="24"/>
                <w:szCs w:val="24"/>
                <w:lang w:eastAsia="en-AU"/>
              </w:rPr>
              <w:t xml:space="preserve"> </w:t>
            </w:r>
            <w:r w:rsidRPr="0008653B">
              <w:rPr>
                <w:rFonts w:asciiTheme="minorHAnsi" w:hAnsiTheme="minorHAnsi" w:cstheme="minorHAnsi"/>
                <w:color w:val="000000"/>
                <w:sz w:val="24"/>
                <w:szCs w:val="24"/>
                <w:lang w:eastAsia="en-AU"/>
              </w:rPr>
              <w:tab/>
              <w:t>Service Type</w:t>
            </w:r>
          </w:p>
        </w:tc>
        <w:tc>
          <w:tcPr>
            <w:tcW w:w="1331" w:type="pct"/>
            <w:tcBorders>
              <w:top w:val="dotted" w:sz="12" w:space="0" w:color="auto"/>
            </w:tcBorders>
            <w:vAlign w:val="bottom"/>
          </w:tcPr>
          <w:p w14:paraId="512E9604" w14:textId="77777777" w:rsidR="0008653B" w:rsidRPr="0008653B" w:rsidRDefault="00000000" w:rsidP="0008653B">
            <w:pPr>
              <w:spacing w:after="89" w:line="240" w:lineRule="auto"/>
              <w:rPr>
                <w:rFonts w:asciiTheme="minorHAnsi" w:hAnsiTheme="minorHAnsi" w:cstheme="minorHAnsi"/>
                <w:color w:val="000000"/>
                <w:sz w:val="24"/>
                <w:szCs w:val="24"/>
                <w:lang w:eastAsia="en-AU"/>
              </w:rPr>
            </w:pPr>
            <w:sdt>
              <w:sdtPr>
                <w:rPr>
                  <w:rFonts w:asciiTheme="minorHAnsi" w:hAnsiTheme="minorHAnsi" w:cstheme="minorHAnsi"/>
                  <w:color w:val="000000"/>
                  <w:lang w:eastAsia="en-AU"/>
                </w:rPr>
                <w:id w:val="48890880"/>
                <w14:checkbox>
                  <w14:checked w14:val="0"/>
                  <w14:checkedState w14:val="2612" w14:font="MS Gothic"/>
                  <w14:uncheckedState w14:val="2610" w14:font="MS Gothic"/>
                </w14:checkbox>
              </w:sdtPr>
              <w:sdtContent>
                <w:r w:rsidR="0008653B" w:rsidRPr="0008653B">
                  <w:rPr>
                    <w:rFonts w:ascii="Segoe UI Symbol" w:hAnsi="Segoe UI Symbol" w:cs="Segoe UI Symbol"/>
                    <w:color w:val="000000"/>
                    <w:sz w:val="24"/>
                    <w:szCs w:val="24"/>
                    <w:lang w:eastAsia="en-AU"/>
                  </w:rPr>
                  <w:t>☐</w:t>
                </w:r>
              </w:sdtContent>
            </w:sdt>
            <w:r w:rsidR="0008653B" w:rsidRPr="0008653B">
              <w:rPr>
                <w:rFonts w:asciiTheme="minorHAnsi" w:hAnsiTheme="minorHAnsi" w:cstheme="minorHAnsi"/>
                <w:color w:val="000000"/>
                <w:sz w:val="24"/>
                <w:szCs w:val="24"/>
                <w:lang w:eastAsia="en-AU"/>
              </w:rPr>
              <w:t xml:space="preserve"> OSHC </w:t>
            </w:r>
          </w:p>
        </w:tc>
        <w:tc>
          <w:tcPr>
            <w:tcW w:w="1454" w:type="pct"/>
            <w:gridSpan w:val="2"/>
            <w:tcBorders>
              <w:top w:val="dotted" w:sz="12" w:space="0" w:color="auto"/>
            </w:tcBorders>
            <w:vAlign w:val="bottom"/>
          </w:tcPr>
          <w:p w14:paraId="033E0634" w14:textId="77777777" w:rsidR="0008653B" w:rsidRPr="0008653B" w:rsidRDefault="00000000" w:rsidP="0008653B">
            <w:pPr>
              <w:spacing w:after="89" w:line="240" w:lineRule="auto"/>
              <w:rPr>
                <w:rFonts w:asciiTheme="minorHAnsi" w:hAnsiTheme="minorHAnsi" w:cstheme="minorHAnsi"/>
                <w:color w:val="000000"/>
                <w:sz w:val="24"/>
                <w:szCs w:val="24"/>
                <w:lang w:eastAsia="en-AU"/>
              </w:rPr>
            </w:pPr>
            <w:sdt>
              <w:sdtPr>
                <w:rPr>
                  <w:rFonts w:asciiTheme="minorHAnsi" w:hAnsiTheme="minorHAnsi" w:cstheme="minorHAnsi"/>
                  <w:color w:val="000000"/>
                  <w:lang w:eastAsia="en-AU"/>
                </w:rPr>
                <w:id w:val="1902171759"/>
                <w14:checkbox>
                  <w14:checked w14:val="0"/>
                  <w14:checkedState w14:val="2612" w14:font="MS Gothic"/>
                  <w14:uncheckedState w14:val="2610" w14:font="MS Gothic"/>
                </w14:checkbox>
              </w:sdtPr>
              <w:sdtContent>
                <w:r w:rsidR="0008653B" w:rsidRPr="0008653B">
                  <w:rPr>
                    <w:rFonts w:ascii="Segoe UI Symbol" w:hAnsi="Segoe UI Symbol" w:cs="Segoe UI Symbol"/>
                    <w:color w:val="000000"/>
                    <w:sz w:val="24"/>
                    <w:szCs w:val="24"/>
                    <w:lang w:eastAsia="en-AU"/>
                  </w:rPr>
                  <w:t>☐</w:t>
                </w:r>
              </w:sdtContent>
            </w:sdt>
            <w:r w:rsidR="0008653B" w:rsidRPr="0008653B">
              <w:rPr>
                <w:rFonts w:asciiTheme="minorHAnsi" w:hAnsiTheme="minorHAnsi" w:cstheme="minorHAnsi"/>
                <w:color w:val="000000"/>
                <w:sz w:val="24"/>
                <w:szCs w:val="24"/>
                <w:lang w:eastAsia="en-AU"/>
              </w:rPr>
              <w:t xml:space="preserve"> Long day care </w:t>
            </w:r>
          </w:p>
        </w:tc>
      </w:tr>
      <w:tr w:rsidR="008423B8" w:rsidRPr="0008653B" w14:paraId="7B0BBCA8" w14:textId="77777777" w:rsidTr="00DA2C54">
        <w:trPr>
          <w:trHeight w:val="385"/>
        </w:trPr>
        <w:tc>
          <w:tcPr>
            <w:tcW w:w="2215" w:type="pct"/>
            <w:shd w:val="clear" w:color="auto" w:fill="F2F2F2"/>
            <w:vAlign w:val="bottom"/>
          </w:tcPr>
          <w:p w14:paraId="494DC742" w14:textId="119D41A0" w:rsidR="0008653B" w:rsidRPr="0008653B" w:rsidRDefault="00890C70" w:rsidP="00322157">
            <w:pPr>
              <w:spacing w:after="126" w:line="255" w:lineRule="auto"/>
              <w:ind w:left="746" w:hanging="746"/>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1.</w:t>
            </w:r>
            <w:r>
              <w:rPr>
                <w:rFonts w:asciiTheme="minorHAnsi" w:hAnsiTheme="minorHAnsi" w:cstheme="minorHAnsi"/>
                <w:color w:val="000000"/>
                <w:sz w:val="24"/>
                <w:szCs w:val="24"/>
                <w:lang w:eastAsia="en-AU"/>
              </w:rPr>
              <w:t xml:space="preserve">7 </w:t>
            </w:r>
            <w:r w:rsidRPr="0008653B">
              <w:rPr>
                <w:rFonts w:asciiTheme="minorHAnsi" w:hAnsiTheme="minorHAnsi" w:cstheme="minorHAnsi"/>
                <w:color w:val="000000"/>
                <w:sz w:val="24"/>
                <w:szCs w:val="24"/>
                <w:lang w:eastAsia="en-AU"/>
              </w:rPr>
              <w:tab/>
            </w:r>
            <w:r w:rsidR="0008653B" w:rsidRPr="0008653B">
              <w:rPr>
                <w:rFonts w:asciiTheme="minorHAnsi" w:hAnsiTheme="minorHAnsi" w:cstheme="minorHAnsi"/>
                <w:color w:val="000000"/>
                <w:sz w:val="24"/>
                <w:szCs w:val="24"/>
                <w:lang w:eastAsia="en-AU"/>
              </w:rPr>
              <w:t>Approved maximum number of children</w:t>
            </w:r>
          </w:p>
        </w:tc>
        <w:tc>
          <w:tcPr>
            <w:tcW w:w="1331" w:type="pct"/>
            <w:tcBorders>
              <w:bottom w:val="nil"/>
            </w:tcBorders>
            <w:vAlign w:val="bottom"/>
          </w:tcPr>
          <w:p w14:paraId="47E209B7"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c>
          <w:tcPr>
            <w:tcW w:w="1454" w:type="pct"/>
            <w:gridSpan w:val="2"/>
            <w:tcBorders>
              <w:bottom w:val="nil"/>
            </w:tcBorders>
            <w:vAlign w:val="bottom"/>
          </w:tcPr>
          <w:p w14:paraId="459B8A0C"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3D9DB682" w14:textId="77777777" w:rsidTr="00DA2C54">
        <w:trPr>
          <w:trHeight w:val="397"/>
        </w:trPr>
        <w:tc>
          <w:tcPr>
            <w:tcW w:w="2215" w:type="pct"/>
            <w:shd w:val="clear" w:color="auto" w:fill="F2F2F2"/>
            <w:vAlign w:val="bottom"/>
          </w:tcPr>
          <w:p w14:paraId="0C51721E"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1.8 </w:t>
            </w:r>
            <w:r w:rsidRPr="0008653B">
              <w:rPr>
                <w:rFonts w:asciiTheme="minorHAnsi" w:hAnsiTheme="minorHAnsi" w:cstheme="minorHAnsi"/>
                <w:color w:val="000000"/>
                <w:sz w:val="24"/>
                <w:szCs w:val="24"/>
                <w:lang w:eastAsia="en-AU"/>
              </w:rPr>
              <w:tab/>
              <w:t>Service operating hours</w:t>
            </w:r>
          </w:p>
        </w:tc>
        <w:tc>
          <w:tcPr>
            <w:tcW w:w="1331" w:type="pct"/>
            <w:tcBorders>
              <w:top w:val="dotted" w:sz="12" w:space="0" w:color="auto"/>
              <w:bottom w:val="dotted" w:sz="12" w:space="0" w:color="auto"/>
            </w:tcBorders>
            <w:vAlign w:val="bottom"/>
          </w:tcPr>
          <w:p w14:paraId="2B93B0C2"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c>
          <w:tcPr>
            <w:tcW w:w="1454" w:type="pct"/>
            <w:gridSpan w:val="2"/>
            <w:tcBorders>
              <w:top w:val="dotted" w:sz="12" w:space="0" w:color="auto"/>
              <w:bottom w:val="dotted" w:sz="12" w:space="0" w:color="auto"/>
            </w:tcBorders>
            <w:vAlign w:val="bottom"/>
          </w:tcPr>
          <w:p w14:paraId="5BF0BD5E"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31C1506F" w14:textId="77777777" w:rsidTr="00DA2C54">
        <w:trPr>
          <w:trHeight w:val="567"/>
        </w:trPr>
        <w:tc>
          <w:tcPr>
            <w:tcW w:w="2215" w:type="pct"/>
            <w:shd w:val="clear" w:color="auto" w:fill="F2F2F2"/>
            <w:vAlign w:val="bottom"/>
          </w:tcPr>
          <w:p w14:paraId="666F80A0" w14:textId="77777777" w:rsidR="0008653B" w:rsidRPr="00890C70" w:rsidRDefault="0008653B" w:rsidP="0008653B">
            <w:pPr>
              <w:spacing w:after="89" w:line="240" w:lineRule="auto"/>
              <w:rPr>
                <w:rFonts w:asciiTheme="minorHAnsi" w:hAnsiTheme="minorHAnsi" w:cstheme="minorHAnsi"/>
                <w:b/>
                <w:bCs/>
                <w:color w:val="000000"/>
                <w:sz w:val="24"/>
                <w:szCs w:val="24"/>
                <w:lang w:eastAsia="en-AU"/>
              </w:rPr>
            </w:pPr>
            <w:r w:rsidRPr="00890C70">
              <w:rPr>
                <w:rFonts w:asciiTheme="minorHAnsi" w:hAnsiTheme="minorHAnsi" w:cstheme="minorHAnsi"/>
                <w:b/>
                <w:bCs/>
                <w:color w:val="000000"/>
                <w:sz w:val="24"/>
                <w:szCs w:val="24"/>
                <w:lang w:eastAsia="en-AU"/>
              </w:rPr>
              <w:t xml:space="preserve">Person in charge </w:t>
            </w:r>
          </w:p>
        </w:tc>
        <w:tc>
          <w:tcPr>
            <w:tcW w:w="2785" w:type="pct"/>
            <w:gridSpan w:val="3"/>
            <w:tcBorders>
              <w:top w:val="dotted" w:sz="12" w:space="0" w:color="auto"/>
            </w:tcBorders>
            <w:vAlign w:val="bottom"/>
          </w:tcPr>
          <w:p w14:paraId="5EA66D70"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08653B" w:rsidRPr="0008653B" w14:paraId="13B3F0DE" w14:textId="77777777" w:rsidTr="00DA2C54">
        <w:trPr>
          <w:trHeight w:val="262"/>
        </w:trPr>
        <w:tc>
          <w:tcPr>
            <w:tcW w:w="2215" w:type="pct"/>
            <w:shd w:val="clear" w:color="auto" w:fill="F2F2F2"/>
            <w:vAlign w:val="bottom"/>
          </w:tcPr>
          <w:p w14:paraId="603777A2" w14:textId="5AB2C728" w:rsidR="0008653B" w:rsidRPr="0008653B" w:rsidRDefault="008423B8" w:rsidP="00322157">
            <w:pPr>
              <w:spacing w:after="89" w:line="240" w:lineRule="auto"/>
              <w:ind w:left="746" w:hanging="746"/>
              <w:rPr>
                <w:rFonts w:asciiTheme="minorHAnsi" w:hAnsiTheme="minorHAnsi" w:cstheme="minorHAnsi"/>
                <w:color w:val="000000"/>
                <w:sz w:val="24"/>
                <w:szCs w:val="24"/>
                <w:lang w:eastAsia="en-AU"/>
              </w:rPr>
            </w:pPr>
            <w:r>
              <w:rPr>
                <w:rFonts w:asciiTheme="minorHAnsi" w:hAnsiTheme="minorHAnsi" w:cstheme="minorHAnsi"/>
                <w:color w:val="000000"/>
                <w:sz w:val="24"/>
                <w:szCs w:val="24"/>
                <w:lang w:eastAsia="en-AU"/>
              </w:rPr>
              <w:t>1</w:t>
            </w:r>
            <w:r w:rsidR="0008653B" w:rsidRPr="0008653B">
              <w:rPr>
                <w:rFonts w:asciiTheme="minorHAnsi" w:hAnsiTheme="minorHAnsi" w:cstheme="minorHAnsi"/>
                <w:color w:val="000000"/>
                <w:sz w:val="24"/>
                <w:szCs w:val="24"/>
                <w:lang w:eastAsia="en-AU"/>
              </w:rPr>
              <w:t xml:space="preserve">.9 </w:t>
            </w:r>
            <w:r w:rsidR="0008653B" w:rsidRPr="0008653B">
              <w:rPr>
                <w:rFonts w:asciiTheme="minorHAnsi" w:hAnsiTheme="minorHAnsi" w:cstheme="minorHAnsi"/>
                <w:color w:val="000000"/>
                <w:sz w:val="24"/>
                <w:szCs w:val="24"/>
                <w:lang w:eastAsia="en-AU"/>
              </w:rPr>
              <w:tab/>
              <w:t>Name of n</w:t>
            </w:r>
            <w:r w:rsidR="0008653B" w:rsidRPr="0008653B">
              <w:rPr>
                <w:rFonts w:asciiTheme="minorHAnsi" w:hAnsiTheme="minorHAnsi" w:cstheme="minorHAnsi"/>
                <w:bCs/>
                <w:color w:val="000000"/>
                <w:sz w:val="24"/>
                <w:szCs w:val="24"/>
                <w:lang w:eastAsia="en-AU"/>
              </w:rPr>
              <w:t xml:space="preserve">ominated supervisor or responsible </w:t>
            </w:r>
            <w:r w:rsidR="0008653B" w:rsidRPr="0008653B">
              <w:rPr>
                <w:rFonts w:asciiTheme="minorHAnsi" w:hAnsiTheme="minorHAnsi" w:cstheme="minorHAnsi"/>
                <w:color w:val="000000"/>
                <w:sz w:val="24"/>
                <w:szCs w:val="24"/>
                <w:lang w:eastAsia="en-AU"/>
              </w:rPr>
              <w:t>person</w:t>
            </w:r>
          </w:p>
        </w:tc>
        <w:tc>
          <w:tcPr>
            <w:tcW w:w="1331" w:type="pct"/>
            <w:tcBorders>
              <w:top w:val="nil"/>
              <w:bottom w:val="dotted" w:sz="12" w:space="0" w:color="auto"/>
              <w:right w:val="nil"/>
            </w:tcBorders>
            <w:vAlign w:val="bottom"/>
          </w:tcPr>
          <w:p w14:paraId="4AF55C5D"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c>
          <w:tcPr>
            <w:tcW w:w="1454" w:type="pct"/>
            <w:gridSpan w:val="2"/>
            <w:tcBorders>
              <w:top w:val="nil"/>
              <w:left w:val="nil"/>
              <w:bottom w:val="dotted" w:sz="12" w:space="0" w:color="auto"/>
            </w:tcBorders>
            <w:vAlign w:val="bottom"/>
          </w:tcPr>
          <w:p w14:paraId="41E545CF"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08653B" w:rsidRPr="0008653B" w14:paraId="5AF88DEB" w14:textId="77777777" w:rsidTr="00DA2C54">
        <w:trPr>
          <w:trHeight w:val="255"/>
        </w:trPr>
        <w:tc>
          <w:tcPr>
            <w:tcW w:w="2215" w:type="pct"/>
            <w:shd w:val="clear" w:color="auto" w:fill="F2F2F2"/>
            <w:vAlign w:val="bottom"/>
          </w:tcPr>
          <w:p w14:paraId="792C1FE1" w14:textId="43E89FBA" w:rsidR="0008653B" w:rsidRPr="0008653B" w:rsidRDefault="0008653B" w:rsidP="00322157">
            <w:pPr>
              <w:spacing w:after="0" w:line="240" w:lineRule="auto"/>
              <w:ind w:left="746"/>
              <w:rPr>
                <w:rFonts w:asciiTheme="minorHAnsi" w:hAnsiTheme="minorHAnsi" w:cstheme="minorHAnsi"/>
                <w:iCs/>
                <w:color w:val="000000"/>
                <w:sz w:val="24"/>
                <w:szCs w:val="24"/>
                <w:lang w:eastAsia="en-AU"/>
              </w:rPr>
            </w:pPr>
            <w:r w:rsidRPr="0008653B">
              <w:rPr>
                <w:rFonts w:asciiTheme="minorHAnsi" w:hAnsiTheme="minorHAnsi" w:cstheme="minorHAnsi"/>
                <w:iCs/>
                <w:color w:val="000000"/>
                <w:sz w:val="24"/>
                <w:szCs w:val="24"/>
                <w:lang w:eastAsia="en-AU"/>
              </w:rPr>
              <w:t xml:space="preserve">This </w:t>
            </w:r>
            <w:r w:rsidR="0089799D">
              <w:rPr>
                <w:rFonts w:asciiTheme="minorHAnsi" w:hAnsiTheme="minorHAnsi" w:cstheme="minorHAnsi"/>
                <w:iCs/>
                <w:color w:val="000000"/>
                <w:sz w:val="24"/>
                <w:szCs w:val="24"/>
                <w:lang w:eastAsia="en-AU"/>
              </w:rPr>
              <w:t xml:space="preserve">is the </w:t>
            </w:r>
            <w:r w:rsidRPr="0008653B">
              <w:rPr>
                <w:rFonts w:asciiTheme="minorHAnsi" w:hAnsiTheme="minorHAnsi" w:cstheme="minorHAnsi"/>
                <w:iCs/>
                <w:color w:val="000000"/>
                <w:sz w:val="24"/>
                <w:szCs w:val="24"/>
                <w:lang w:eastAsia="en-AU"/>
              </w:rPr>
              <w:t xml:space="preserve">person </w:t>
            </w:r>
            <w:r w:rsidR="0089799D">
              <w:rPr>
                <w:rFonts w:asciiTheme="minorHAnsi" w:hAnsiTheme="minorHAnsi" w:cstheme="minorHAnsi"/>
                <w:iCs/>
                <w:color w:val="000000"/>
                <w:sz w:val="24"/>
                <w:szCs w:val="24"/>
                <w:lang w:eastAsia="en-AU"/>
              </w:rPr>
              <w:t>who will be</w:t>
            </w:r>
            <w:r w:rsidRPr="0008653B">
              <w:rPr>
                <w:rFonts w:asciiTheme="minorHAnsi" w:hAnsiTheme="minorHAnsi" w:cstheme="minorHAnsi"/>
                <w:iCs/>
                <w:color w:val="000000"/>
                <w:sz w:val="24"/>
                <w:szCs w:val="24"/>
                <w:lang w:eastAsia="en-AU"/>
              </w:rPr>
              <w:t xml:space="preserve"> responsible for ensuring the staffing contingencies detailed in this plan are implemented effectively on a day-to-day basis</w:t>
            </w:r>
          </w:p>
        </w:tc>
        <w:tc>
          <w:tcPr>
            <w:tcW w:w="1331" w:type="pct"/>
            <w:tcBorders>
              <w:top w:val="dotted" w:sz="12" w:space="0" w:color="auto"/>
              <w:bottom w:val="nil"/>
            </w:tcBorders>
          </w:tcPr>
          <w:p w14:paraId="2CCFF386" w14:textId="77777777" w:rsidR="0008653B" w:rsidRPr="0008653B" w:rsidRDefault="0008653B" w:rsidP="0008653B">
            <w:pPr>
              <w:spacing w:after="89" w:line="240" w:lineRule="auto"/>
              <w:rPr>
                <w:rFonts w:asciiTheme="minorHAnsi" w:hAnsiTheme="minorHAnsi" w:cstheme="minorHAnsi"/>
                <w:iCs/>
                <w:color w:val="000000"/>
                <w:sz w:val="24"/>
                <w:szCs w:val="24"/>
                <w:lang w:eastAsia="en-AU"/>
              </w:rPr>
            </w:pPr>
            <w:r w:rsidRPr="0008653B">
              <w:rPr>
                <w:rFonts w:asciiTheme="minorHAnsi" w:hAnsiTheme="minorHAnsi" w:cstheme="minorHAnsi"/>
                <w:iCs/>
                <w:color w:val="000000"/>
                <w:sz w:val="24"/>
                <w:szCs w:val="24"/>
                <w:lang w:eastAsia="en-AU"/>
              </w:rPr>
              <w:t>Given name</w:t>
            </w:r>
          </w:p>
        </w:tc>
        <w:tc>
          <w:tcPr>
            <w:tcW w:w="1454" w:type="pct"/>
            <w:gridSpan w:val="2"/>
            <w:tcBorders>
              <w:top w:val="dotted" w:sz="12" w:space="0" w:color="auto"/>
              <w:bottom w:val="nil"/>
            </w:tcBorders>
          </w:tcPr>
          <w:p w14:paraId="40BE2E07" w14:textId="77777777" w:rsidR="0008653B" w:rsidRPr="0008653B" w:rsidRDefault="0008653B" w:rsidP="0008653B">
            <w:pPr>
              <w:spacing w:after="89" w:line="240" w:lineRule="auto"/>
              <w:rPr>
                <w:rFonts w:asciiTheme="minorHAnsi" w:hAnsiTheme="minorHAnsi" w:cstheme="minorHAnsi"/>
                <w:iCs/>
                <w:color w:val="000000"/>
                <w:sz w:val="24"/>
                <w:szCs w:val="24"/>
                <w:lang w:eastAsia="en-AU"/>
              </w:rPr>
            </w:pPr>
            <w:r w:rsidRPr="0008653B">
              <w:rPr>
                <w:rFonts w:asciiTheme="minorHAnsi" w:hAnsiTheme="minorHAnsi" w:cstheme="minorHAnsi"/>
                <w:iCs/>
                <w:color w:val="000000"/>
                <w:sz w:val="24"/>
                <w:szCs w:val="24"/>
                <w:lang w:eastAsia="en-AU"/>
              </w:rPr>
              <w:t>Surname</w:t>
            </w:r>
          </w:p>
        </w:tc>
      </w:tr>
      <w:tr w:rsidR="008423B8" w:rsidRPr="0008653B" w14:paraId="57726261" w14:textId="77777777" w:rsidTr="00DA2C54">
        <w:trPr>
          <w:trHeight w:val="558"/>
        </w:trPr>
        <w:tc>
          <w:tcPr>
            <w:tcW w:w="2215" w:type="pct"/>
            <w:shd w:val="clear" w:color="auto" w:fill="F2F2F2"/>
            <w:vAlign w:val="bottom"/>
          </w:tcPr>
          <w:p w14:paraId="0C69663D" w14:textId="77777777" w:rsidR="0008653B" w:rsidRPr="0008653B" w:rsidRDefault="0008653B" w:rsidP="00FC1F4A">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1.10 </w:t>
            </w:r>
            <w:r w:rsidRPr="0008653B">
              <w:rPr>
                <w:rFonts w:asciiTheme="minorHAnsi" w:hAnsiTheme="minorHAnsi" w:cstheme="minorHAnsi"/>
                <w:color w:val="000000"/>
                <w:sz w:val="24"/>
                <w:szCs w:val="24"/>
                <w:lang w:eastAsia="en-AU"/>
              </w:rPr>
              <w:tab/>
              <w:t>Position title of person in charge</w:t>
            </w:r>
          </w:p>
        </w:tc>
        <w:tc>
          <w:tcPr>
            <w:tcW w:w="2785" w:type="pct"/>
            <w:gridSpan w:val="3"/>
            <w:tcBorders>
              <w:top w:val="nil"/>
              <w:bottom w:val="dotted" w:sz="12" w:space="0" w:color="auto"/>
            </w:tcBorders>
            <w:vAlign w:val="bottom"/>
          </w:tcPr>
          <w:p w14:paraId="4283DAEC"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196F1002" w14:textId="77777777" w:rsidTr="00DA2C54">
        <w:trPr>
          <w:trHeight w:val="692"/>
        </w:trPr>
        <w:tc>
          <w:tcPr>
            <w:tcW w:w="2215" w:type="pct"/>
            <w:shd w:val="clear" w:color="auto" w:fill="F2F2F2"/>
            <w:vAlign w:val="bottom"/>
          </w:tcPr>
          <w:p w14:paraId="5A350A7D" w14:textId="77777777" w:rsidR="0008653B" w:rsidRPr="00890C70" w:rsidRDefault="0008653B" w:rsidP="0008653B">
            <w:pPr>
              <w:spacing w:after="89" w:line="240" w:lineRule="auto"/>
              <w:rPr>
                <w:rFonts w:asciiTheme="minorHAnsi" w:hAnsiTheme="minorHAnsi" w:cstheme="minorHAnsi"/>
                <w:b/>
                <w:bCs/>
                <w:color w:val="000000"/>
                <w:sz w:val="24"/>
                <w:szCs w:val="24"/>
                <w:lang w:eastAsia="en-AU"/>
              </w:rPr>
            </w:pPr>
            <w:r w:rsidRPr="00890C70">
              <w:rPr>
                <w:rFonts w:asciiTheme="minorHAnsi" w:hAnsiTheme="minorHAnsi" w:cstheme="minorHAnsi"/>
                <w:b/>
                <w:bCs/>
                <w:color w:val="000000"/>
                <w:sz w:val="24"/>
                <w:szCs w:val="24"/>
                <w:lang w:eastAsia="en-AU"/>
              </w:rPr>
              <w:t xml:space="preserve">Temporary waiver </w:t>
            </w:r>
          </w:p>
        </w:tc>
        <w:tc>
          <w:tcPr>
            <w:tcW w:w="2785" w:type="pct"/>
            <w:gridSpan w:val="3"/>
            <w:vAlign w:val="bottom"/>
          </w:tcPr>
          <w:p w14:paraId="3FE042CA"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8423B8" w:rsidRPr="0008653B" w14:paraId="03865ADA" w14:textId="77777777" w:rsidTr="00DA2C54">
        <w:trPr>
          <w:trHeight w:val="397"/>
        </w:trPr>
        <w:tc>
          <w:tcPr>
            <w:tcW w:w="2215" w:type="pct"/>
            <w:shd w:val="clear" w:color="auto" w:fill="F2F2F2"/>
            <w:vAlign w:val="bottom"/>
          </w:tcPr>
          <w:p w14:paraId="54C5E149"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1.11 </w:t>
            </w:r>
            <w:r w:rsidRPr="0008653B">
              <w:rPr>
                <w:rFonts w:asciiTheme="minorHAnsi" w:hAnsiTheme="minorHAnsi" w:cstheme="minorHAnsi"/>
                <w:color w:val="000000"/>
                <w:sz w:val="24"/>
                <w:szCs w:val="24"/>
                <w:lang w:eastAsia="en-AU"/>
              </w:rPr>
              <w:tab/>
              <w:t>Application type</w:t>
            </w:r>
          </w:p>
        </w:tc>
        <w:tc>
          <w:tcPr>
            <w:tcW w:w="1331" w:type="pct"/>
            <w:vAlign w:val="bottom"/>
          </w:tcPr>
          <w:p w14:paraId="46608F13" w14:textId="09E960AF" w:rsidR="0008653B" w:rsidRPr="0008653B" w:rsidRDefault="00000000" w:rsidP="0008653B">
            <w:pPr>
              <w:spacing w:after="89" w:line="240" w:lineRule="auto"/>
              <w:rPr>
                <w:rFonts w:asciiTheme="minorHAnsi" w:hAnsiTheme="minorHAnsi" w:cstheme="minorHAnsi"/>
                <w:color w:val="000000"/>
                <w:sz w:val="24"/>
                <w:szCs w:val="24"/>
                <w:lang w:eastAsia="en-AU"/>
              </w:rPr>
            </w:pPr>
            <w:sdt>
              <w:sdtPr>
                <w:rPr>
                  <w:rFonts w:asciiTheme="minorHAnsi" w:hAnsiTheme="minorHAnsi" w:cstheme="minorHAnsi"/>
                  <w:color w:val="000000"/>
                  <w:lang w:eastAsia="en-AU"/>
                </w:rPr>
                <w:id w:val="-112905407"/>
                <w14:checkbox>
                  <w14:checked w14:val="0"/>
                  <w14:checkedState w14:val="2612" w14:font="MS Gothic"/>
                  <w14:uncheckedState w14:val="2610" w14:font="MS Gothic"/>
                </w14:checkbox>
              </w:sdtPr>
              <w:sdtContent>
                <w:r w:rsidR="0008653B" w:rsidRPr="0008653B">
                  <w:rPr>
                    <w:rFonts w:ascii="Segoe UI Symbol" w:hAnsi="Segoe UI Symbol" w:cs="Segoe UI Symbol"/>
                    <w:color w:val="000000"/>
                    <w:sz w:val="24"/>
                    <w:szCs w:val="24"/>
                    <w:lang w:eastAsia="en-AU"/>
                  </w:rPr>
                  <w:t>☐</w:t>
                </w:r>
              </w:sdtContent>
            </w:sdt>
            <w:r w:rsidR="00AF5B8A">
              <w:rPr>
                <w:rFonts w:asciiTheme="minorHAnsi" w:hAnsiTheme="minorHAnsi" w:cstheme="minorHAnsi"/>
                <w:color w:val="000000"/>
                <w:lang w:eastAsia="en-AU"/>
              </w:rPr>
              <w:t xml:space="preserve"> </w:t>
            </w:r>
            <w:r w:rsidR="0008653B" w:rsidRPr="0008653B">
              <w:rPr>
                <w:rFonts w:asciiTheme="minorHAnsi" w:hAnsiTheme="minorHAnsi" w:cstheme="minorHAnsi"/>
                <w:color w:val="000000"/>
                <w:sz w:val="24"/>
                <w:szCs w:val="24"/>
                <w:lang w:eastAsia="en-AU"/>
              </w:rPr>
              <w:t>Waiver – Reg 126</w:t>
            </w:r>
          </w:p>
        </w:tc>
        <w:tc>
          <w:tcPr>
            <w:tcW w:w="1454" w:type="pct"/>
            <w:gridSpan w:val="2"/>
            <w:vAlign w:val="bottom"/>
          </w:tcPr>
          <w:p w14:paraId="015DB8C7"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0A434E" w:rsidRPr="0008653B" w14:paraId="39B54DB3" w14:textId="77777777" w:rsidTr="000A434E">
        <w:trPr>
          <w:trHeight w:val="397"/>
        </w:trPr>
        <w:tc>
          <w:tcPr>
            <w:tcW w:w="2215" w:type="pct"/>
            <w:shd w:val="clear" w:color="auto" w:fill="F2F2F2"/>
            <w:vAlign w:val="bottom"/>
          </w:tcPr>
          <w:p w14:paraId="54580548" w14:textId="77777777" w:rsidR="000A434E" w:rsidRPr="0008653B" w:rsidRDefault="000A434E" w:rsidP="0008653B">
            <w:pPr>
              <w:spacing w:after="89" w:line="240" w:lineRule="auto"/>
              <w:rPr>
                <w:rFonts w:asciiTheme="minorHAnsi" w:hAnsiTheme="minorHAnsi" w:cstheme="minorHAnsi"/>
                <w:color w:val="000000"/>
                <w:sz w:val="24"/>
                <w:szCs w:val="24"/>
                <w:lang w:eastAsia="en-AU"/>
              </w:rPr>
            </w:pPr>
          </w:p>
        </w:tc>
        <w:tc>
          <w:tcPr>
            <w:tcW w:w="2785" w:type="pct"/>
            <w:gridSpan w:val="3"/>
            <w:vAlign w:val="bottom"/>
          </w:tcPr>
          <w:p w14:paraId="6786CEB8" w14:textId="6B2C11EC" w:rsidR="000A434E" w:rsidRPr="0008653B" w:rsidRDefault="00000000" w:rsidP="0008653B">
            <w:pPr>
              <w:spacing w:after="89" w:line="240" w:lineRule="auto"/>
              <w:rPr>
                <w:rFonts w:asciiTheme="minorHAnsi" w:hAnsiTheme="minorHAnsi" w:cstheme="minorHAnsi"/>
                <w:color w:val="000000"/>
                <w:sz w:val="24"/>
                <w:szCs w:val="24"/>
                <w:lang w:eastAsia="en-AU"/>
              </w:rPr>
            </w:pPr>
            <w:sdt>
              <w:sdtPr>
                <w:rPr>
                  <w:rFonts w:asciiTheme="minorHAnsi" w:hAnsiTheme="minorHAnsi" w:cstheme="minorHAnsi"/>
                  <w:color w:val="000000"/>
                  <w:lang w:eastAsia="en-AU"/>
                </w:rPr>
                <w:id w:val="1182021241"/>
                <w14:checkbox>
                  <w14:checked w14:val="0"/>
                  <w14:checkedState w14:val="2612" w14:font="MS Gothic"/>
                  <w14:uncheckedState w14:val="2610" w14:font="MS Gothic"/>
                </w14:checkbox>
              </w:sdtPr>
              <w:sdtContent>
                <w:r w:rsidR="000A434E" w:rsidRPr="0008653B">
                  <w:rPr>
                    <w:rFonts w:ascii="Segoe UI Symbol" w:hAnsi="Segoe UI Symbol" w:cs="Segoe UI Symbol"/>
                    <w:color w:val="000000"/>
                    <w:sz w:val="24"/>
                    <w:szCs w:val="24"/>
                    <w:lang w:eastAsia="en-AU"/>
                  </w:rPr>
                  <w:t>☐</w:t>
                </w:r>
              </w:sdtContent>
            </w:sdt>
            <w:r w:rsidR="000A434E">
              <w:rPr>
                <w:rFonts w:asciiTheme="minorHAnsi" w:hAnsiTheme="minorHAnsi" w:cstheme="minorHAnsi"/>
                <w:color w:val="000000"/>
                <w:lang w:eastAsia="en-AU"/>
              </w:rPr>
              <w:t xml:space="preserve"> </w:t>
            </w:r>
            <w:r w:rsidR="000A434E" w:rsidRPr="0008653B">
              <w:rPr>
                <w:rFonts w:asciiTheme="minorHAnsi" w:hAnsiTheme="minorHAnsi" w:cstheme="minorHAnsi"/>
                <w:color w:val="000000"/>
                <w:sz w:val="24"/>
                <w:szCs w:val="24"/>
                <w:lang w:eastAsia="en-AU"/>
              </w:rPr>
              <w:t xml:space="preserve">Waiver – Reg </w:t>
            </w:r>
            <w:r w:rsidR="000A434E">
              <w:rPr>
                <w:rFonts w:asciiTheme="minorHAnsi" w:hAnsiTheme="minorHAnsi" w:cstheme="minorHAnsi"/>
                <w:color w:val="000000"/>
                <w:sz w:val="24"/>
                <w:szCs w:val="24"/>
                <w:lang w:eastAsia="en-AU"/>
              </w:rPr>
              <w:t>1</w:t>
            </w:r>
            <w:r w:rsidR="000A434E" w:rsidRPr="0008653B">
              <w:rPr>
                <w:rFonts w:asciiTheme="minorHAnsi" w:hAnsiTheme="minorHAnsi" w:cstheme="minorHAnsi"/>
                <w:color w:val="000000"/>
                <w:sz w:val="24"/>
                <w:szCs w:val="24"/>
                <w:lang w:eastAsia="en-AU"/>
              </w:rPr>
              <w:t>30-1</w:t>
            </w:r>
            <w:r w:rsidR="000A434E">
              <w:rPr>
                <w:rFonts w:asciiTheme="minorHAnsi" w:hAnsiTheme="minorHAnsi" w:cstheme="minorHAnsi"/>
                <w:color w:val="000000"/>
                <w:sz w:val="24"/>
                <w:szCs w:val="24"/>
                <w:lang w:eastAsia="en-AU"/>
              </w:rPr>
              <w:t>35</w:t>
            </w:r>
          </w:p>
        </w:tc>
      </w:tr>
      <w:tr w:rsidR="00DA2C54" w:rsidRPr="0008653B" w14:paraId="3BD08022" w14:textId="77777777" w:rsidTr="00DA2C54">
        <w:trPr>
          <w:trHeight w:val="397"/>
        </w:trPr>
        <w:tc>
          <w:tcPr>
            <w:tcW w:w="2215" w:type="pct"/>
            <w:shd w:val="clear" w:color="auto" w:fill="F2F2F2"/>
            <w:vAlign w:val="bottom"/>
          </w:tcPr>
          <w:p w14:paraId="7B72923B" w14:textId="77777777" w:rsidR="00DA2C54" w:rsidRPr="0008653B" w:rsidRDefault="00DA2C54" w:rsidP="0008653B">
            <w:pPr>
              <w:spacing w:after="89" w:line="240" w:lineRule="auto"/>
              <w:rPr>
                <w:rFonts w:asciiTheme="minorHAnsi" w:hAnsiTheme="minorHAnsi" w:cstheme="minorHAnsi"/>
                <w:color w:val="000000"/>
                <w:sz w:val="24"/>
                <w:szCs w:val="24"/>
                <w:lang w:eastAsia="en-AU"/>
              </w:rPr>
            </w:pPr>
          </w:p>
        </w:tc>
        <w:tc>
          <w:tcPr>
            <w:tcW w:w="1331" w:type="pct"/>
            <w:tcBorders>
              <w:bottom w:val="nil"/>
            </w:tcBorders>
            <w:vAlign w:val="bottom"/>
          </w:tcPr>
          <w:p w14:paraId="21DF4ED4" w14:textId="6681138C" w:rsidR="00DA2C54" w:rsidRPr="0008653B" w:rsidRDefault="00000000" w:rsidP="0008653B">
            <w:pPr>
              <w:spacing w:after="89" w:line="240" w:lineRule="auto"/>
              <w:rPr>
                <w:rFonts w:asciiTheme="minorHAnsi" w:hAnsiTheme="minorHAnsi" w:cstheme="minorHAnsi"/>
                <w:color w:val="000000"/>
                <w:sz w:val="24"/>
                <w:szCs w:val="24"/>
                <w:lang w:eastAsia="en-AU"/>
              </w:rPr>
            </w:pPr>
            <w:sdt>
              <w:sdtPr>
                <w:rPr>
                  <w:rFonts w:asciiTheme="minorHAnsi" w:hAnsiTheme="minorHAnsi" w:cstheme="minorHAnsi"/>
                  <w:color w:val="000000"/>
                  <w:lang w:eastAsia="en-AU"/>
                </w:rPr>
                <w:id w:val="1385751580"/>
                <w14:checkbox>
                  <w14:checked w14:val="0"/>
                  <w14:checkedState w14:val="2612" w14:font="MS Gothic"/>
                  <w14:uncheckedState w14:val="2610" w14:font="MS Gothic"/>
                </w14:checkbox>
              </w:sdtPr>
              <w:sdtContent>
                <w:r w:rsidR="00DA2C54">
                  <w:rPr>
                    <w:rFonts w:ascii="MS Gothic" w:eastAsia="MS Gothic" w:hAnsi="MS Gothic" w:cstheme="minorHAnsi" w:hint="eastAsia"/>
                    <w:color w:val="000000"/>
                    <w:lang w:eastAsia="en-AU"/>
                  </w:rPr>
                  <w:t>☐</w:t>
                </w:r>
              </w:sdtContent>
            </w:sdt>
            <w:r w:rsidR="00DA2C54">
              <w:rPr>
                <w:rFonts w:asciiTheme="minorHAnsi" w:hAnsiTheme="minorHAnsi" w:cstheme="minorHAnsi"/>
                <w:color w:val="000000"/>
                <w:lang w:eastAsia="en-AU"/>
              </w:rPr>
              <w:t xml:space="preserve"> </w:t>
            </w:r>
            <w:r w:rsidR="00DA2C54" w:rsidRPr="0008653B">
              <w:rPr>
                <w:rFonts w:asciiTheme="minorHAnsi" w:hAnsiTheme="minorHAnsi" w:cstheme="minorHAnsi"/>
                <w:color w:val="000000"/>
                <w:sz w:val="24"/>
                <w:szCs w:val="24"/>
                <w:lang w:eastAsia="en-AU"/>
              </w:rPr>
              <w:t>Other</w:t>
            </w:r>
          </w:p>
        </w:tc>
        <w:tc>
          <w:tcPr>
            <w:tcW w:w="1454" w:type="pct"/>
            <w:gridSpan w:val="2"/>
            <w:tcBorders>
              <w:top w:val="nil"/>
              <w:bottom w:val="dotted" w:sz="12" w:space="0" w:color="auto"/>
            </w:tcBorders>
            <w:vAlign w:val="bottom"/>
          </w:tcPr>
          <w:p w14:paraId="0EDFD3E4" w14:textId="77777777" w:rsidR="00DA2C54" w:rsidRPr="0008653B" w:rsidRDefault="00DA2C54" w:rsidP="0008653B">
            <w:pPr>
              <w:spacing w:after="89" w:line="240" w:lineRule="auto"/>
              <w:rPr>
                <w:rFonts w:asciiTheme="minorHAnsi" w:hAnsiTheme="minorHAnsi" w:cstheme="minorHAnsi"/>
                <w:color w:val="000000"/>
                <w:sz w:val="24"/>
                <w:szCs w:val="24"/>
                <w:lang w:eastAsia="en-AU"/>
              </w:rPr>
            </w:pPr>
          </w:p>
        </w:tc>
      </w:tr>
      <w:tr w:rsidR="008423B8" w:rsidRPr="0008653B" w14:paraId="329978EB" w14:textId="77777777" w:rsidTr="00DA2C54">
        <w:trPr>
          <w:trHeight w:val="472"/>
        </w:trPr>
        <w:tc>
          <w:tcPr>
            <w:tcW w:w="2215" w:type="pct"/>
            <w:shd w:val="clear" w:color="auto" w:fill="F2F2F2"/>
            <w:vAlign w:val="bottom"/>
          </w:tcPr>
          <w:p w14:paraId="48D07BEE" w14:textId="77777777" w:rsidR="0008653B" w:rsidRPr="0008653B" w:rsidRDefault="0008653B" w:rsidP="00890C70">
            <w:pPr>
              <w:spacing w:after="89" w:line="240" w:lineRule="auto"/>
              <w:ind w:left="746" w:hanging="746"/>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1.12 </w:t>
            </w:r>
            <w:r w:rsidRPr="0008653B">
              <w:rPr>
                <w:rFonts w:asciiTheme="minorHAnsi" w:hAnsiTheme="minorHAnsi" w:cstheme="minorHAnsi"/>
                <w:color w:val="000000"/>
                <w:sz w:val="24"/>
                <w:szCs w:val="24"/>
                <w:lang w:eastAsia="en-AU"/>
              </w:rPr>
              <w:tab/>
              <w:t>Date self-assessment was completed</w:t>
            </w:r>
          </w:p>
        </w:tc>
        <w:tc>
          <w:tcPr>
            <w:tcW w:w="1670" w:type="pct"/>
            <w:gridSpan w:val="2"/>
            <w:tcBorders>
              <w:top w:val="dotted" w:sz="12" w:space="0" w:color="auto"/>
              <w:bottom w:val="dotted" w:sz="12" w:space="0" w:color="auto"/>
            </w:tcBorders>
            <w:vAlign w:val="bottom"/>
          </w:tcPr>
          <w:p w14:paraId="012F42AA" w14:textId="77777777" w:rsidR="0008653B" w:rsidRPr="0008653B" w:rsidRDefault="00000000" w:rsidP="0008653B">
            <w:pPr>
              <w:spacing w:after="89" w:line="240" w:lineRule="auto"/>
              <w:rPr>
                <w:rFonts w:asciiTheme="minorHAnsi" w:hAnsiTheme="minorHAnsi" w:cstheme="minorHAnsi"/>
                <w:color w:val="000000"/>
                <w:sz w:val="24"/>
                <w:szCs w:val="24"/>
                <w:lang w:eastAsia="en-AU"/>
              </w:rPr>
            </w:pPr>
            <w:sdt>
              <w:sdtPr>
                <w:rPr>
                  <w:rFonts w:asciiTheme="minorHAnsi" w:hAnsiTheme="minorHAnsi" w:cstheme="minorHAnsi"/>
                  <w:color w:val="000000"/>
                  <w:lang w:eastAsia="en-AU"/>
                </w:rPr>
                <w:id w:val="-848794702"/>
                <w:showingPlcHdr/>
                <w:date>
                  <w:dateFormat w:val="d/MM/yyyy"/>
                  <w:lid w:val="en-AU"/>
                  <w:storeMappedDataAs w:val="dateTime"/>
                  <w:calendar w:val="gregorian"/>
                </w:date>
              </w:sdtPr>
              <w:sdtContent>
                <w:r w:rsidR="0008653B" w:rsidRPr="006F7019">
                  <w:rPr>
                    <w:rFonts w:asciiTheme="minorHAnsi" w:hAnsiTheme="minorHAnsi" w:cstheme="minorHAnsi"/>
                    <w:color w:val="000000" w:themeColor="text1"/>
                    <w:sz w:val="24"/>
                    <w:szCs w:val="24"/>
                    <w:lang w:eastAsia="en-AU"/>
                  </w:rPr>
                  <w:t>Click or tap to enter a date.</w:t>
                </w:r>
              </w:sdtContent>
            </w:sdt>
          </w:p>
        </w:tc>
        <w:tc>
          <w:tcPr>
            <w:tcW w:w="1115" w:type="pct"/>
            <w:tcBorders>
              <w:top w:val="dotted" w:sz="12" w:space="0" w:color="auto"/>
              <w:bottom w:val="dotted" w:sz="12" w:space="0" w:color="auto"/>
            </w:tcBorders>
            <w:vAlign w:val="bottom"/>
          </w:tcPr>
          <w:p w14:paraId="0D1D2823"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r w:rsidR="0008653B" w:rsidRPr="0008653B" w14:paraId="6FFD219E" w14:textId="77777777" w:rsidTr="00DA2C54">
        <w:trPr>
          <w:trHeight w:val="408"/>
        </w:trPr>
        <w:tc>
          <w:tcPr>
            <w:tcW w:w="2215" w:type="pct"/>
            <w:tcBorders>
              <w:bottom w:val="single" w:sz="4" w:space="0" w:color="auto"/>
            </w:tcBorders>
            <w:shd w:val="clear" w:color="auto" w:fill="F2F2F2"/>
            <w:vAlign w:val="bottom"/>
          </w:tcPr>
          <w:p w14:paraId="44C0A92C" w14:textId="26A6EDA0" w:rsidR="00935C16" w:rsidRPr="0008653B" w:rsidRDefault="00935C16" w:rsidP="0008653B">
            <w:pPr>
              <w:spacing w:after="89" w:line="240" w:lineRule="auto"/>
              <w:rPr>
                <w:rFonts w:asciiTheme="minorHAnsi" w:hAnsiTheme="minorHAnsi" w:cstheme="minorHAnsi"/>
                <w:color w:val="000000"/>
                <w:sz w:val="24"/>
                <w:szCs w:val="24"/>
                <w:lang w:eastAsia="en-AU"/>
              </w:rPr>
            </w:pPr>
          </w:p>
        </w:tc>
        <w:tc>
          <w:tcPr>
            <w:tcW w:w="1331" w:type="pct"/>
            <w:tcBorders>
              <w:top w:val="dotted" w:sz="12" w:space="0" w:color="auto"/>
              <w:bottom w:val="single" w:sz="4" w:space="0" w:color="auto"/>
            </w:tcBorders>
            <w:vAlign w:val="bottom"/>
          </w:tcPr>
          <w:p w14:paraId="2E26DE5B"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c>
          <w:tcPr>
            <w:tcW w:w="1454" w:type="pct"/>
            <w:gridSpan w:val="2"/>
            <w:tcBorders>
              <w:top w:val="dotted" w:sz="12" w:space="0" w:color="auto"/>
              <w:bottom w:val="single" w:sz="4" w:space="0" w:color="auto"/>
            </w:tcBorders>
            <w:vAlign w:val="bottom"/>
          </w:tcPr>
          <w:p w14:paraId="242D114B" w14:textId="77777777" w:rsidR="0008653B" w:rsidRPr="0008653B" w:rsidRDefault="0008653B" w:rsidP="0008653B">
            <w:pPr>
              <w:spacing w:after="89" w:line="240" w:lineRule="auto"/>
              <w:rPr>
                <w:rFonts w:asciiTheme="minorHAnsi" w:hAnsiTheme="minorHAnsi" w:cstheme="minorHAnsi"/>
                <w:color w:val="000000"/>
                <w:sz w:val="24"/>
                <w:szCs w:val="24"/>
                <w:lang w:eastAsia="en-AU"/>
              </w:rPr>
            </w:pPr>
          </w:p>
        </w:tc>
      </w:tr>
    </w:tbl>
    <w:p w14:paraId="331BDF4C" w14:textId="77777777" w:rsidR="00935C16" w:rsidRPr="0008653B" w:rsidRDefault="00935C16" w:rsidP="0008653B">
      <w:pPr>
        <w:rPr>
          <w:rFonts w:asciiTheme="minorHAnsi" w:hAnsiTheme="minorHAnsi" w:cstheme="minorHAnsi"/>
        </w:rPr>
      </w:pPr>
    </w:p>
    <w:tbl>
      <w:tblPr>
        <w:tblStyle w:val="TableGrid2"/>
        <w:tblpPr w:leftFromText="180" w:rightFromText="180" w:vertAnchor="page" w:horzAnchor="margin" w:tblpX="-436" w:tblpY="1849"/>
        <w:tblW w:w="10632" w:type="dxa"/>
        <w:tblLayout w:type="fixed"/>
        <w:tblLook w:val="04A0" w:firstRow="1" w:lastRow="0" w:firstColumn="1" w:lastColumn="0" w:noHBand="0" w:noVBand="1"/>
      </w:tblPr>
      <w:tblGrid>
        <w:gridCol w:w="5954"/>
        <w:gridCol w:w="644"/>
        <w:gridCol w:w="566"/>
        <w:gridCol w:w="3468"/>
      </w:tblGrid>
      <w:tr w:rsidR="0008653B" w:rsidRPr="0008653B" w14:paraId="047F2B32" w14:textId="77777777" w:rsidTr="00E83BF5">
        <w:tc>
          <w:tcPr>
            <w:tcW w:w="5954" w:type="dxa"/>
          </w:tcPr>
          <w:p w14:paraId="23B40D5A" w14:textId="77777777" w:rsidR="0008653B" w:rsidRPr="00890C70" w:rsidRDefault="0008653B" w:rsidP="00E83BF5">
            <w:pPr>
              <w:spacing w:after="0" w:line="240" w:lineRule="auto"/>
              <w:rPr>
                <w:rFonts w:asciiTheme="minorHAnsi" w:hAnsiTheme="minorHAnsi" w:cstheme="minorHAnsi"/>
                <w:b/>
                <w:color w:val="000000"/>
                <w:sz w:val="24"/>
                <w:szCs w:val="24"/>
                <w:lang w:eastAsia="en-AU"/>
              </w:rPr>
            </w:pPr>
            <w:r w:rsidRPr="00890C70">
              <w:rPr>
                <w:rFonts w:asciiTheme="minorHAnsi" w:hAnsiTheme="minorHAnsi" w:cstheme="minorHAnsi"/>
                <w:b/>
                <w:color w:val="000000"/>
                <w:sz w:val="24"/>
                <w:szCs w:val="24"/>
                <w:lang w:eastAsia="en-AU"/>
              </w:rPr>
              <w:lastRenderedPageBreak/>
              <w:t>Self-assessment questions</w:t>
            </w:r>
          </w:p>
        </w:tc>
        <w:tc>
          <w:tcPr>
            <w:tcW w:w="644" w:type="dxa"/>
          </w:tcPr>
          <w:p w14:paraId="4D710D49" w14:textId="77777777" w:rsidR="0008653B" w:rsidRPr="00890C70" w:rsidRDefault="0008653B" w:rsidP="00E83BF5">
            <w:pPr>
              <w:spacing w:after="0" w:line="240" w:lineRule="auto"/>
              <w:rPr>
                <w:rFonts w:asciiTheme="minorHAnsi" w:hAnsiTheme="minorHAnsi" w:cstheme="minorHAnsi"/>
                <w:b/>
                <w:color w:val="000000"/>
                <w:sz w:val="24"/>
                <w:szCs w:val="24"/>
                <w:lang w:eastAsia="en-AU"/>
              </w:rPr>
            </w:pPr>
            <w:r w:rsidRPr="00890C70">
              <w:rPr>
                <w:rFonts w:asciiTheme="minorHAnsi" w:hAnsiTheme="minorHAnsi" w:cstheme="minorHAnsi"/>
                <w:b/>
                <w:color w:val="000000"/>
                <w:sz w:val="24"/>
                <w:szCs w:val="24"/>
                <w:lang w:eastAsia="en-AU"/>
              </w:rPr>
              <w:t>Yes</w:t>
            </w:r>
          </w:p>
        </w:tc>
        <w:tc>
          <w:tcPr>
            <w:tcW w:w="566" w:type="dxa"/>
          </w:tcPr>
          <w:p w14:paraId="05179053" w14:textId="77777777" w:rsidR="0008653B" w:rsidRPr="00890C70" w:rsidRDefault="0008653B" w:rsidP="00E83BF5">
            <w:pPr>
              <w:spacing w:after="0" w:line="240" w:lineRule="auto"/>
              <w:rPr>
                <w:rFonts w:asciiTheme="minorHAnsi" w:hAnsiTheme="minorHAnsi" w:cstheme="minorHAnsi"/>
                <w:b/>
                <w:color w:val="000000"/>
                <w:sz w:val="24"/>
                <w:szCs w:val="24"/>
                <w:lang w:eastAsia="en-AU"/>
              </w:rPr>
            </w:pPr>
            <w:r w:rsidRPr="00890C70">
              <w:rPr>
                <w:rFonts w:asciiTheme="minorHAnsi" w:hAnsiTheme="minorHAnsi" w:cstheme="minorHAnsi"/>
                <w:b/>
                <w:color w:val="000000"/>
                <w:sz w:val="24"/>
                <w:szCs w:val="24"/>
                <w:lang w:eastAsia="en-AU"/>
              </w:rPr>
              <w:t>No</w:t>
            </w:r>
          </w:p>
        </w:tc>
        <w:tc>
          <w:tcPr>
            <w:tcW w:w="3468" w:type="dxa"/>
          </w:tcPr>
          <w:p w14:paraId="74087BB8" w14:textId="465D15B8" w:rsidR="0008653B" w:rsidRPr="00890C70" w:rsidRDefault="0008653B" w:rsidP="00E83BF5">
            <w:pPr>
              <w:spacing w:after="0" w:line="240" w:lineRule="auto"/>
              <w:rPr>
                <w:rFonts w:asciiTheme="minorHAnsi" w:hAnsiTheme="minorHAnsi" w:cstheme="minorHAnsi"/>
                <w:b/>
                <w:color w:val="000000"/>
                <w:sz w:val="24"/>
                <w:szCs w:val="24"/>
                <w:lang w:eastAsia="en-AU"/>
              </w:rPr>
            </w:pPr>
            <w:r w:rsidRPr="00890C70">
              <w:rPr>
                <w:rFonts w:asciiTheme="minorHAnsi" w:hAnsiTheme="minorHAnsi" w:cstheme="minorHAnsi"/>
                <w:b/>
                <w:color w:val="000000"/>
                <w:sz w:val="24"/>
                <w:szCs w:val="24"/>
                <w:lang w:eastAsia="en-AU"/>
              </w:rPr>
              <w:t xml:space="preserve">What evidence </w:t>
            </w:r>
            <w:r w:rsidR="00FE67A5">
              <w:rPr>
                <w:rFonts w:asciiTheme="minorHAnsi" w:hAnsiTheme="minorHAnsi" w:cstheme="minorHAnsi"/>
                <w:b/>
                <w:color w:val="000000"/>
                <w:sz w:val="24"/>
                <w:szCs w:val="24"/>
                <w:lang w:eastAsia="en-AU"/>
              </w:rPr>
              <w:t>have you</w:t>
            </w:r>
            <w:r w:rsidRPr="00890C70">
              <w:rPr>
                <w:rFonts w:asciiTheme="minorHAnsi" w:hAnsiTheme="minorHAnsi" w:cstheme="minorHAnsi"/>
                <w:b/>
                <w:color w:val="000000"/>
                <w:sz w:val="24"/>
                <w:szCs w:val="24"/>
                <w:lang w:eastAsia="en-AU"/>
              </w:rPr>
              <w:t xml:space="preserve"> provide</w:t>
            </w:r>
            <w:r w:rsidR="00FE67A5">
              <w:rPr>
                <w:rFonts w:asciiTheme="minorHAnsi" w:hAnsiTheme="minorHAnsi" w:cstheme="minorHAnsi"/>
                <w:b/>
                <w:color w:val="000000"/>
                <w:sz w:val="24"/>
                <w:szCs w:val="24"/>
                <w:lang w:eastAsia="en-AU"/>
              </w:rPr>
              <w:t>d</w:t>
            </w:r>
            <w:r w:rsidRPr="00890C70">
              <w:rPr>
                <w:rFonts w:asciiTheme="minorHAnsi" w:hAnsiTheme="minorHAnsi" w:cstheme="minorHAnsi"/>
                <w:b/>
                <w:color w:val="000000"/>
                <w:sz w:val="24"/>
                <w:szCs w:val="24"/>
                <w:lang w:eastAsia="en-AU"/>
              </w:rPr>
              <w:t xml:space="preserve"> to support this statement? </w:t>
            </w:r>
          </w:p>
        </w:tc>
      </w:tr>
      <w:tr w:rsidR="0008653B" w:rsidRPr="0008653B" w14:paraId="2B10D84E" w14:textId="77777777" w:rsidTr="00E83BF5">
        <w:tc>
          <w:tcPr>
            <w:tcW w:w="5954" w:type="dxa"/>
          </w:tcPr>
          <w:p w14:paraId="1DA8DFA1"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Has the service assessed the current staff qualifications to determine if a waiver is required? </w:t>
            </w:r>
          </w:p>
          <w:p w14:paraId="7297DB62"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46C82BC6"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Have you reviewed the ACECQA approved qualification list when assessing the staff qualifications to determine if they hold a recognised or previously assessed qualification? </w:t>
            </w:r>
          </w:p>
          <w:p w14:paraId="0844176F"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tc>
        <w:tc>
          <w:tcPr>
            <w:tcW w:w="644" w:type="dxa"/>
          </w:tcPr>
          <w:sdt>
            <w:sdtPr>
              <w:rPr>
                <w:rFonts w:asciiTheme="minorHAnsi" w:eastAsia="MS Gothic" w:hAnsiTheme="minorHAnsi" w:cstheme="minorHAnsi"/>
                <w:bCs/>
                <w:color w:val="000000"/>
                <w:lang w:eastAsia="en-AU"/>
              </w:rPr>
              <w:id w:val="-1368056032"/>
              <w14:checkbox>
                <w14:checked w14:val="0"/>
                <w14:checkedState w14:val="2612" w14:font="MS Gothic"/>
                <w14:uncheckedState w14:val="2610" w14:font="MS Gothic"/>
              </w14:checkbox>
            </w:sdtPr>
            <w:sdtContent>
              <w:p w14:paraId="3743C242" w14:textId="77777777" w:rsidR="0008653B" w:rsidRPr="0008653B" w:rsidRDefault="0008653B" w:rsidP="00E83BF5">
                <w:pPr>
                  <w:spacing w:after="0" w:line="240" w:lineRule="auto"/>
                  <w:rPr>
                    <w:rFonts w:asciiTheme="minorHAnsi" w:eastAsia="MS Gothic" w:hAnsiTheme="minorHAnsi" w:cstheme="minorHAnsi"/>
                    <w:bCs/>
                    <w:color w:val="000000"/>
                    <w:sz w:val="24"/>
                    <w:szCs w:val="24"/>
                    <w:lang w:eastAsia="en-AU"/>
                  </w:rPr>
                </w:pPr>
                <w:r w:rsidRPr="0008653B">
                  <w:rPr>
                    <w:rFonts w:ascii="Segoe UI Symbol" w:eastAsia="MS Gothic" w:hAnsi="Segoe UI Symbol" w:cs="Segoe UI Symbol"/>
                    <w:bCs/>
                    <w:color w:val="000000"/>
                    <w:sz w:val="24"/>
                    <w:szCs w:val="24"/>
                    <w:lang w:eastAsia="en-AU"/>
                  </w:rPr>
                  <w:t>☐</w:t>
                </w:r>
              </w:p>
            </w:sdtContent>
          </w:sdt>
          <w:p w14:paraId="3D803C03" w14:textId="77777777" w:rsidR="0008653B" w:rsidRPr="0008653B" w:rsidRDefault="0008653B" w:rsidP="00E83BF5">
            <w:pPr>
              <w:spacing w:after="0" w:line="240" w:lineRule="auto"/>
              <w:rPr>
                <w:rFonts w:asciiTheme="minorHAnsi" w:eastAsia="MS Gothic" w:hAnsiTheme="minorHAnsi" w:cstheme="minorHAnsi"/>
                <w:bCs/>
                <w:color w:val="000000"/>
                <w:sz w:val="24"/>
                <w:szCs w:val="24"/>
                <w:lang w:eastAsia="en-AU"/>
              </w:rPr>
            </w:pPr>
          </w:p>
          <w:p w14:paraId="7B8B175A" w14:textId="77777777" w:rsidR="0008653B" w:rsidRPr="0008653B" w:rsidRDefault="0008653B" w:rsidP="00E83BF5">
            <w:pPr>
              <w:spacing w:after="0" w:line="240" w:lineRule="auto"/>
              <w:rPr>
                <w:rFonts w:asciiTheme="minorHAnsi" w:eastAsia="MS Gothic" w:hAnsiTheme="minorHAnsi" w:cstheme="minorHAnsi"/>
                <w:bCs/>
                <w:color w:val="000000"/>
                <w:sz w:val="24"/>
                <w:szCs w:val="24"/>
                <w:lang w:eastAsia="en-AU"/>
              </w:rPr>
            </w:pPr>
          </w:p>
          <w:sdt>
            <w:sdtPr>
              <w:rPr>
                <w:rFonts w:asciiTheme="minorHAnsi" w:eastAsia="MS Gothic" w:hAnsiTheme="minorHAnsi" w:cstheme="minorHAnsi"/>
                <w:bCs/>
                <w:color w:val="000000"/>
                <w:lang w:eastAsia="en-AU"/>
              </w:rPr>
              <w:id w:val="1874262208"/>
              <w14:checkbox>
                <w14:checked w14:val="0"/>
                <w14:checkedState w14:val="2612" w14:font="MS Gothic"/>
                <w14:uncheckedState w14:val="2610" w14:font="MS Gothic"/>
              </w14:checkbox>
            </w:sdtPr>
            <w:sdtContent>
              <w:p w14:paraId="220BD6DA"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sdtContent>
          </w:sdt>
        </w:tc>
        <w:tc>
          <w:tcPr>
            <w:tcW w:w="566" w:type="dxa"/>
          </w:tcPr>
          <w:sdt>
            <w:sdtPr>
              <w:rPr>
                <w:rFonts w:asciiTheme="minorHAnsi" w:eastAsia="MS Gothic" w:hAnsiTheme="minorHAnsi" w:cstheme="minorHAnsi"/>
                <w:bCs/>
                <w:color w:val="000000"/>
                <w:lang w:eastAsia="en-AU"/>
              </w:rPr>
              <w:id w:val="979654159"/>
              <w14:checkbox>
                <w14:checked w14:val="0"/>
                <w14:checkedState w14:val="2612" w14:font="MS Gothic"/>
                <w14:uncheckedState w14:val="2610" w14:font="MS Gothic"/>
              </w14:checkbox>
            </w:sdtPr>
            <w:sdtContent>
              <w:p w14:paraId="3B3E261D" w14:textId="77777777" w:rsidR="0008653B" w:rsidRPr="0008653B" w:rsidRDefault="0008653B" w:rsidP="00E83BF5">
                <w:pPr>
                  <w:spacing w:after="0" w:line="240" w:lineRule="auto"/>
                  <w:rPr>
                    <w:rFonts w:asciiTheme="minorHAnsi" w:eastAsia="MS Gothic" w:hAnsiTheme="minorHAnsi" w:cstheme="minorHAnsi"/>
                    <w:bCs/>
                    <w:color w:val="000000"/>
                    <w:sz w:val="24"/>
                    <w:szCs w:val="24"/>
                    <w:lang w:eastAsia="en-AU"/>
                  </w:rPr>
                </w:pPr>
                <w:r w:rsidRPr="0008653B">
                  <w:rPr>
                    <w:rFonts w:ascii="Segoe UI Symbol" w:eastAsia="MS Gothic" w:hAnsi="Segoe UI Symbol" w:cs="Segoe UI Symbol"/>
                    <w:bCs/>
                    <w:color w:val="000000"/>
                    <w:sz w:val="24"/>
                    <w:szCs w:val="24"/>
                    <w:lang w:eastAsia="en-AU"/>
                  </w:rPr>
                  <w:t>☐</w:t>
                </w:r>
              </w:p>
            </w:sdtContent>
          </w:sdt>
          <w:p w14:paraId="5A48F3DC" w14:textId="77777777" w:rsidR="0008653B" w:rsidRPr="0008653B" w:rsidRDefault="0008653B" w:rsidP="00E83BF5">
            <w:pPr>
              <w:spacing w:after="0" w:line="240" w:lineRule="auto"/>
              <w:rPr>
                <w:rFonts w:asciiTheme="minorHAnsi" w:eastAsia="MS Gothic" w:hAnsiTheme="minorHAnsi" w:cstheme="minorHAnsi"/>
                <w:bCs/>
                <w:color w:val="000000"/>
                <w:sz w:val="24"/>
                <w:szCs w:val="24"/>
                <w:lang w:eastAsia="en-AU"/>
              </w:rPr>
            </w:pPr>
          </w:p>
          <w:p w14:paraId="3BC02A25" w14:textId="77777777" w:rsidR="0008653B" w:rsidRPr="0008653B" w:rsidRDefault="0008653B" w:rsidP="00E83BF5">
            <w:pPr>
              <w:spacing w:after="0" w:line="240" w:lineRule="auto"/>
              <w:rPr>
                <w:rFonts w:asciiTheme="minorHAnsi" w:eastAsia="MS Gothic" w:hAnsiTheme="minorHAnsi" w:cstheme="minorHAnsi"/>
                <w:bCs/>
                <w:color w:val="000000"/>
                <w:sz w:val="24"/>
                <w:szCs w:val="24"/>
                <w:lang w:eastAsia="en-AU"/>
              </w:rPr>
            </w:pPr>
          </w:p>
          <w:sdt>
            <w:sdtPr>
              <w:rPr>
                <w:rFonts w:asciiTheme="minorHAnsi" w:eastAsia="MS Gothic" w:hAnsiTheme="minorHAnsi" w:cstheme="minorHAnsi"/>
                <w:bCs/>
                <w:color w:val="000000"/>
                <w:lang w:eastAsia="en-AU"/>
              </w:rPr>
              <w:id w:val="-791362476"/>
              <w14:checkbox>
                <w14:checked w14:val="0"/>
                <w14:checkedState w14:val="2612" w14:font="MS Gothic"/>
                <w14:uncheckedState w14:val="2610" w14:font="MS Gothic"/>
              </w14:checkbox>
            </w:sdtPr>
            <w:sdtContent>
              <w:p w14:paraId="561DA482"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sdtContent>
          </w:sdt>
        </w:tc>
        <w:tc>
          <w:tcPr>
            <w:tcW w:w="3468" w:type="dxa"/>
          </w:tcPr>
          <w:p w14:paraId="1E27BE74" w14:textId="6BD8236A" w:rsidR="0008653B" w:rsidRDefault="0008653B" w:rsidP="00E83BF5">
            <w:pPr>
              <w:spacing w:after="0" w:line="240" w:lineRule="auto"/>
              <w:rPr>
                <w:rFonts w:asciiTheme="minorHAnsi" w:hAnsiTheme="minorHAnsi" w:cstheme="minorHAnsi"/>
                <w:color w:val="000000"/>
                <w:sz w:val="24"/>
                <w:szCs w:val="24"/>
                <w:lang w:eastAsia="en-AU"/>
              </w:rPr>
            </w:pPr>
          </w:p>
          <w:p w14:paraId="5DD37E5C" w14:textId="15A37C25" w:rsidR="00B97EEA" w:rsidRDefault="00B97EEA" w:rsidP="00E83BF5">
            <w:pPr>
              <w:spacing w:after="0" w:line="240" w:lineRule="auto"/>
              <w:rPr>
                <w:rFonts w:asciiTheme="minorHAnsi" w:hAnsiTheme="minorHAnsi" w:cstheme="minorHAnsi"/>
                <w:color w:val="000000"/>
                <w:sz w:val="24"/>
                <w:szCs w:val="24"/>
                <w:lang w:eastAsia="en-AU"/>
              </w:rPr>
            </w:pPr>
          </w:p>
          <w:p w14:paraId="3BDE606C" w14:textId="5D25E5ED" w:rsidR="00B97EEA" w:rsidRDefault="00B97EEA" w:rsidP="00E83BF5">
            <w:pPr>
              <w:spacing w:after="0" w:line="240" w:lineRule="auto"/>
              <w:rPr>
                <w:rFonts w:asciiTheme="minorHAnsi" w:hAnsiTheme="minorHAnsi" w:cstheme="minorHAnsi"/>
                <w:color w:val="000000"/>
                <w:sz w:val="24"/>
                <w:szCs w:val="24"/>
                <w:lang w:eastAsia="en-AU"/>
              </w:rPr>
            </w:pPr>
          </w:p>
          <w:p w14:paraId="75C22880" w14:textId="32070758" w:rsidR="0008653B" w:rsidRPr="0008653B" w:rsidRDefault="00000000" w:rsidP="00E83BF5">
            <w:pPr>
              <w:spacing w:after="0" w:line="240" w:lineRule="auto"/>
              <w:rPr>
                <w:rFonts w:asciiTheme="minorHAnsi" w:hAnsiTheme="minorHAnsi" w:cstheme="minorHAnsi"/>
                <w:color w:val="000000"/>
                <w:sz w:val="24"/>
                <w:szCs w:val="24"/>
                <w:lang w:eastAsia="en-AU"/>
              </w:rPr>
            </w:pPr>
            <w:hyperlink r:id="rId12" w:history="1">
              <w:r w:rsidR="00935C16" w:rsidRPr="00935C16">
                <w:rPr>
                  <w:rStyle w:val="Hyperlink"/>
                  <w:rFonts w:asciiTheme="minorHAnsi" w:hAnsiTheme="minorHAnsi" w:cstheme="minorHAnsi"/>
                  <w:szCs w:val="24"/>
                  <w:lang w:eastAsia="en-AU"/>
                </w:rPr>
                <w:t>Check</w:t>
              </w:r>
            </w:hyperlink>
            <w:r w:rsidR="00935C16">
              <w:rPr>
                <w:rFonts w:asciiTheme="minorHAnsi" w:hAnsiTheme="minorHAnsi" w:cstheme="minorHAnsi"/>
                <w:color w:val="000000"/>
                <w:sz w:val="24"/>
                <w:szCs w:val="24"/>
                <w:lang w:eastAsia="en-AU"/>
              </w:rPr>
              <w:t xml:space="preserve"> approved qualifications on the ACECQA website.</w:t>
            </w:r>
          </w:p>
          <w:p w14:paraId="3498B7D4"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61D10745" w14:textId="4C6DF96F" w:rsidR="0008653B" w:rsidRPr="0008653B" w:rsidRDefault="0008653B" w:rsidP="00E83BF5">
            <w:pPr>
              <w:spacing w:after="0" w:line="240" w:lineRule="auto"/>
              <w:rPr>
                <w:rFonts w:asciiTheme="minorHAnsi" w:hAnsiTheme="minorHAnsi" w:cstheme="minorHAnsi"/>
                <w:color w:val="000000"/>
                <w:sz w:val="24"/>
                <w:szCs w:val="24"/>
                <w:lang w:eastAsia="en-AU"/>
              </w:rPr>
            </w:pPr>
          </w:p>
        </w:tc>
      </w:tr>
      <w:tr w:rsidR="0008653B" w:rsidRPr="0008653B" w14:paraId="1EA8C656" w14:textId="77777777" w:rsidTr="00E83BF5">
        <w:trPr>
          <w:trHeight w:val="863"/>
        </w:trPr>
        <w:tc>
          <w:tcPr>
            <w:tcW w:w="5954" w:type="dxa"/>
          </w:tcPr>
          <w:p w14:paraId="4046F3F0"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Has the service engaged in ongoing advertisement for recruitment of staff roles?</w:t>
            </w:r>
          </w:p>
        </w:tc>
        <w:sdt>
          <w:sdtPr>
            <w:rPr>
              <w:rFonts w:asciiTheme="minorHAnsi" w:eastAsia="MS Gothic" w:hAnsiTheme="minorHAnsi" w:cstheme="minorHAnsi"/>
              <w:bCs/>
              <w:color w:val="000000"/>
              <w:lang w:eastAsia="en-AU"/>
            </w:rPr>
            <w:id w:val="2075698458"/>
            <w14:checkbox>
              <w14:checked w14:val="0"/>
              <w14:checkedState w14:val="2612" w14:font="MS Gothic"/>
              <w14:uncheckedState w14:val="2610" w14:font="MS Gothic"/>
            </w14:checkbox>
          </w:sdtPr>
          <w:sdtContent>
            <w:tc>
              <w:tcPr>
                <w:tcW w:w="644" w:type="dxa"/>
              </w:tcPr>
              <w:p w14:paraId="7D092297"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sdt>
          <w:sdtPr>
            <w:rPr>
              <w:rFonts w:asciiTheme="minorHAnsi" w:eastAsia="MS Gothic" w:hAnsiTheme="minorHAnsi" w:cstheme="minorHAnsi"/>
              <w:bCs/>
              <w:color w:val="000000"/>
              <w:lang w:eastAsia="en-AU"/>
            </w:rPr>
            <w:id w:val="-351734688"/>
            <w14:checkbox>
              <w14:checked w14:val="0"/>
              <w14:checkedState w14:val="2612" w14:font="MS Gothic"/>
              <w14:uncheckedState w14:val="2610" w14:font="MS Gothic"/>
            </w14:checkbox>
          </w:sdtPr>
          <w:sdtContent>
            <w:tc>
              <w:tcPr>
                <w:tcW w:w="566" w:type="dxa"/>
              </w:tcPr>
              <w:p w14:paraId="6280E3FA"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tc>
          <w:tcPr>
            <w:tcW w:w="3468" w:type="dxa"/>
          </w:tcPr>
          <w:p w14:paraId="4A3F9851" w14:textId="554F7885" w:rsidR="00890C70"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i.e., </w:t>
            </w:r>
            <w:proofErr w:type="gramStart"/>
            <w:r w:rsidRPr="0008653B">
              <w:rPr>
                <w:rFonts w:asciiTheme="minorHAnsi" w:hAnsiTheme="minorHAnsi" w:cstheme="minorHAnsi"/>
                <w:color w:val="000000"/>
                <w:sz w:val="24"/>
                <w:szCs w:val="24"/>
                <w:lang w:eastAsia="en-AU"/>
              </w:rPr>
              <w:t>current</w:t>
            </w:r>
            <w:proofErr w:type="gramEnd"/>
            <w:r w:rsidRPr="0008653B">
              <w:rPr>
                <w:rFonts w:asciiTheme="minorHAnsi" w:hAnsiTheme="minorHAnsi" w:cstheme="minorHAnsi"/>
                <w:color w:val="000000"/>
                <w:sz w:val="24"/>
                <w:szCs w:val="24"/>
                <w:lang w:eastAsia="en-AU"/>
              </w:rPr>
              <w:t xml:space="preserve"> and past advertisements</w:t>
            </w:r>
            <w:r w:rsidR="005778E9">
              <w:rPr>
                <w:rFonts w:asciiTheme="minorHAnsi" w:hAnsiTheme="minorHAnsi" w:cstheme="minorHAnsi"/>
                <w:color w:val="000000"/>
                <w:sz w:val="24"/>
                <w:szCs w:val="24"/>
                <w:lang w:eastAsia="en-AU"/>
              </w:rPr>
              <w:t xml:space="preserve"> – no older than 3 months</w:t>
            </w:r>
            <w:r w:rsidR="009A7A80">
              <w:rPr>
                <w:rFonts w:asciiTheme="minorHAnsi" w:hAnsiTheme="minorHAnsi" w:cstheme="minorHAnsi"/>
                <w:color w:val="000000"/>
                <w:sz w:val="24"/>
                <w:szCs w:val="24"/>
                <w:lang w:eastAsia="en-AU"/>
              </w:rPr>
              <w:t xml:space="preserve"> and should not be</w:t>
            </w:r>
            <w:r w:rsidRPr="0008653B">
              <w:rPr>
                <w:rFonts w:asciiTheme="minorHAnsi" w:hAnsiTheme="minorHAnsi" w:cstheme="minorHAnsi"/>
                <w:color w:val="000000"/>
                <w:sz w:val="24"/>
                <w:szCs w:val="24"/>
                <w:lang w:eastAsia="en-AU"/>
              </w:rPr>
              <w:t xml:space="preserve"> </w:t>
            </w:r>
            <w:r w:rsidR="009A7A80">
              <w:rPr>
                <w:rFonts w:asciiTheme="minorHAnsi" w:hAnsiTheme="minorHAnsi" w:cstheme="minorHAnsi"/>
                <w:color w:val="000000"/>
                <w:sz w:val="24"/>
                <w:szCs w:val="24"/>
                <w:lang w:eastAsia="en-AU"/>
              </w:rPr>
              <w:t xml:space="preserve">social </w:t>
            </w:r>
            <w:r w:rsidR="00890C70" w:rsidRPr="00890C70">
              <w:rPr>
                <w:rFonts w:asciiTheme="minorHAnsi" w:hAnsiTheme="minorHAnsi" w:cstheme="minorHAnsi"/>
                <w:color w:val="000000"/>
                <w:sz w:val="24"/>
                <w:szCs w:val="24"/>
                <w:lang w:eastAsia="en-AU"/>
              </w:rPr>
              <w:t>media-based advertising only</w:t>
            </w:r>
            <w:r w:rsidR="00890C70">
              <w:rPr>
                <w:rFonts w:asciiTheme="minorHAnsi" w:hAnsiTheme="minorHAnsi" w:cstheme="minorHAnsi"/>
                <w:color w:val="000000"/>
                <w:sz w:val="24"/>
                <w:szCs w:val="24"/>
                <w:lang w:eastAsia="en-AU"/>
              </w:rPr>
              <w:t>.</w:t>
            </w:r>
          </w:p>
          <w:p w14:paraId="54F03832"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tc>
      </w:tr>
      <w:tr w:rsidR="0008653B" w:rsidRPr="0008653B" w14:paraId="3BF9B65F" w14:textId="77777777" w:rsidTr="00E83BF5">
        <w:trPr>
          <w:trHeight w:val="975"/>
        </w:trPr>
        <w:tc>
          <w:tcPr>
            <w:tcW w:w="5954" w:type="dxa"/>
          </w:tcPr>
          <w:p w14:paraId="4BCD817F"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Has the service contacted recruitment agencies to support recruitment of staff roles? </w:t>
            </w:r>
          </w:p>
        </w:tc>
        <w:sdt>
          <w:sdtPr>
            <w:rPr>
              <w:rFonts w:asciiTheme="minorHAnsi" w:eastAsia="MS Gothic" w:hAnsiTheme="minorHAnsi" w:cstheme="minorHAnsi"/>
              <w:bCs/>
              <w:color w:val="000000"/>
              <w:lang w:eastAsia="en-AU"/>
            </w:rPr>
            <w:id w:val="-2108947037"/>
            <w14:checkbox>
              <w14:checked w14:val="0"/>
              <w14:checkedState w14:val="2612" w14:font="MS Gothic"/>
              <w14:uncheckedState w14:val="2610" w14:font="MS Gothic"/>
            </w14:checkbox>
          </w:sdtPr>
          <w:sdtContent>
            <w:tc>
              <w:tcPr>
                <w:tcW w:w="644" w:type="dxa"/>
              </w:tcPr>
              <w:p w14:paraId="25EDBE14"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sdt>
          <w:sdtPr>
            <w:rPr>
              <w:rFonts w:asciiTheme="minorHAnsi" w:eastAsia="MS Gothic" w:hAnsiTheme="minorHAnsi" w:cstheme="minorHAnsi"/>
              <w:bCs/>
              <w:color w:val="000000"/>
              <w:lang w:eastAsia="en-AU"/>
            </w:rPr>
            <w:id w:val="-1527552082"/>
            <w14:checkbox>
              <w14:checked w14:val="0"/>
              <w14:checkedState w14:val="2612" w14:font="MS Gothic"/>
              <w14:uncheckedState w14:val="2610" w14:font="MS Gothic"/>
            </w14:checkbox>
          </w:sdtPr>
          <w:sdtContent>
            <w:tc>
              <w:tcPr>
                <w:tcW w:w="566" w:type="dxa"/>
              </w:tcPr>
              <w:p w14:paraId="2CA1D00C"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tc>
          <w:tcPr>
            <w:tcW w:w="3468" w:type="dxa"/>
          </w:tcPr>
          <w:p w14:paraId="497F840D" w14:textId="4EFD0976"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i.e., </w:t>
            </w:r>
            <w:r w:rsidR="00890C70" w:rsidRPr="00890C70">
              <w:rPr>
                <w:rFonts w:asciiTheme="minorHAnsi" w:hAnsiTheme="minorHAnsi" w:cstheme="minorHAnsi"/>
                <w:color w:val="000000"/>
                <w:sz w:val="24"/>
                <w:szCs w:val="24"/>
                <w:lang w:eastAsia="en-AU"/>
              </w:rPr>
              <w:t>email or other written communications between service and recruitment agencies, or a statement from the approved provider detailing which agencies they contacted and the outcome of these attempts.</w:t>
            </w:r>
          </w:p>
        </w:tc>
      </w:tr>
      <w:tr w:rsidR="0008653B" w:rsidRPr="0008653B" w14:paraId="5EC21181" w14:textId="77777777" w:rsidTr="00E83BF5">
        <w:tc>
          <w:tcPr>
            <w:tcW w:w="5954" w:type="dxa"/>
          </w:tcPr>
          <w:p w14:paraId="75D63792"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Has the service had unsuccessful recruitment attempts?</w:t>
            </w:r>
          </w:p>
        </w:tc>
        <w:sdt>
          <w:sdtPr>
            <w:rPr>
              <w:rFonts w:asciiTheme="minorHAnsi" w:eastAsia="MS Gothic" w:hAnsiTheme="minorHAnsi" w:cstheme="minorHAnsi"/>
              <w:bCs/>
              <w:color w:val="000000"/>
              <w:lang w:eastAsia="en-AU"/>
            </w:rPr>
            <w:id w:val="502797166"/>
            <w14:checkbox>
              <w14:checked w14:val="0"/>
              <w14:checkedState w14:val="2612" w14:font="MS Gothic"/>
              <w14:uncheckedState w14:val="2610" w14:font="MS Gothic"/>
            </w14:checkbox>
          </w:sdtPr>
          <w:sdtContent>
            <w:tc>
              <w:tcPr>
                <w:tcW w:w="644" w:type="dxa"/>
              </w:tcPr>
              <w:p w14:paraId="361ECCCF"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sdt>
          <w:sdtPr>
            <w:rPr>
              <w:rFonts w:asciiTheme="minorHAnsi" w:eastAsia="MS Gothic" w:hAnsiTheme="minorHAnsi" w:cstheme="minorHAnsi"/>
              <w:bCs/>
              <w:color w:val="000000"/>
              <w:lang w:eastAsia="en-AU"/>
            </w:rPr>
            <w:id w:val="-1096937832"/>
            <w14:checkbox>
              <w14:checked w14:val="0"/>
              <w14:checkedState w14:val="2612" w14:font="MS Gothic"/>
              <w14:uncheckedState w14:val="2610" w14:font="MS Gothic"/>
            </w14:checkbox>
          </w:sdtPr>
          <w:sdtContent>
            <w:tc>
              <w:tcPr>
                <w:tcW w:w="566" w:type="dxa"/>
              </w:tcPr>
              <w:p w14:paraId="56A3E2E9"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tc>
          <w:tcPr>
            <w:tcW w:w="3468" w:type="dxa"/>
          </w:tcPr>
          <w:p w14:paraId="6844E9F2"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i.e., information on unsuitable applicants, attempts to upskill/train current staff.</w:t>
            </w:r>
          </w:p>
          <w:p w14:paraId="36CFD8EF"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tc>
      </w:tr>
      <w:tr w:rsidR="0008653B" w:rsidRPr="0008653B" w14:paraId="4F169FBE" w14:textId="77777777" w:rsidTr="00E83BF5">
        <w:tc>
          <w:tcPr>
            <w:tcW w:w="5954" w:type="dxa"/>
          </w:tcPr>
          <w:p w14:paraId="5626630B"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 xml:space="preserve">Has the service reviewed staff rosters and attendance records to assess if the service can meet the regulations using alternative staffing arrangements? </w:t>
            </w:r>
          </w:p>
        </w:tc>
        <w:sdt>
          <w:sdtPr>
            <w:rPr>
              <w:rFonts w:asciiTheme="minorHAnsi" w:eastAsia="MS Gothic" w:hAnsiTheme="minorHAnsi" w:cstheme="minorHAnsi"/>
              <w:bCs/>
              <w:color w:val="000000"/>
              <w:lang w:eastAsia="en-AU"/>
            </w:rPr>
            <w:id w:val="962843573"/>
            <w14:checkbox>
              <w14:checked w14:val="0"/>
              <w14:checkedState w14:val="2612" w14:font="MS Gothic"/>
              <w14:uncheckedState w14:val="2610" w14:font="MS Gothic"/>
            </w14:checkbox>
          </w:sdtPr>
          <w:sdtContent>
            <w:tc>
              <w:tcPr>
                <w:tcW w:w="644" w:type="dxa"/>
              </w:tcPr>
              <w:p w14:paraId="19B28D64"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sdt>
          <w:sdtPr>
            <w:rPr>
              <w:rFonts w:asciiTheme="minorHAnsi" w:eastAsia="MS Gothic" w:hAnsiTheme="minorHAnsi" w:cstheme="minorHAnsi"/>
              <w:bCs/>
              <w:color w:val="000000"/>
              <w:lang w:eastAsia="en-AU"/>
            </w:rPr>
            <w:id w:val="-363749761"/>
            <w14:checkbox>
              <w14:checked w14:val="0"/>
              <w14:checkedState w14:val="2612" w14:font="MS Gothic"/>
              <w14:uncheckedState w14:val="2610" w14:font="MS Gothic"/>
            </w14:checkbox>
          </w:sdtPr>
          <w:sdtContent>
            <w:tc>
              <w:tcPr>
                <w:tcW w:w="566" w:type="dxa"/>
              </w:tcPr>
              <w:p w14:paraId="71E6FA7C"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tc>
          <w:tcPr>
            <w:tcW w:w="3468" w:type="dxa"/>
          </w:tcPr>
          <w:p w14:paraId="452459FD" w14:textId="65013831" w:rsidR="0008653B" w:rsidRPr="0008653B" w:rsidRDefault="00890C70" w:rsidP="00E83BF5">
            <w:pPr>
              <w:spacing w:after="0" w:line="240" w:lineRule="auto"/>
              <w:rPr>
                <w:rFonts w:asciiTheme="minorHAnsi" w:hAnsiTheme="minorHAnsi" w:cstheme="minorHAnsi"/>
                <w:color w:val="000000"/>
                <w:sz w:val="24"/>
                <w:szCs w:val="24"/>
                <w:lang w:eastAsia="en-AU"/>
              </w:rPr>
            </w:pPr>
            <w:r>
              <w:rPr>
                <w:rFonts w:asciiTheme="minorHAnsi" w:hAnsiTheme="minorHAnsi" w:cstheme="minorHAnsi"/>
                <w:color w:val="000000"/>
                <w:sz w:val="24"/>
                <w:szCs w:val="24"/>
                <w:lang w:eastAsia="en-AU"/>
              </w:rPr>
              <w:t xml:space="preserve">Please complete </w:t>
            </w:r>
            <w:r w:rsidR="001B6A89">
              <w:rPr>
                <w:rFonts w:asciiTheme="minorHAnsi" w:hAnsiTheme="minorHAnsi" w:cstheme="minorHAnsi"/>
                <w:color w:val="000000"/>
                <w:sz w:val="24"/>
                <w:szCs w:val="24"/>
                <w:lang w:eastAsia="en-AU"/>
              </w:rPr>
              <w:t xml:space="preserve">the </w:t>
            </w:r>
            <w:r w:rsidR="00444E64">
              <w:rPr>
                <w:rFonts w:asciiTheme="minorHAnsi" w:hAnsiTheme="minorHAnsi" w:cstheme="minorHAnsi"/>
                <w:color w:val="000000"/>
                <w:sz w:val="24"/>
                <w:szCs w:val="24"/>
                <w:lang w:eastAsia="en-AU"/>
              </w:rPr>
              <w:t xml:space="preserve">relevant </w:t>
            </w:r>
            <w:r>
              <w:rPr>
                <w:rFonts w:asciiTheme="minorHAnsi" w:hAnsiTheme="minorHAnsi" w:cstheme="minorHAnsi"/>
                <w:color w:val="000000"/>
                <w:sz w:val="24"/>
                <w:szCs w:val="24"/>
                <w:lang w:eastAsia="en-AU"/>
              </w:rPr>
              <w:t>table below</w:t>
            </w:r>
            <w:r w:rsidR="001B6A89">
              <w:rPr>
                <w:rFonts w:asciiTheme="minorHAnsi" w:hAnsiTheme="minorHAnsi" w:cstheme="minorHAnsi"/>
                <w:color w:val="000000"/>
                <w:sz w:val="24"/>
                <w:szCs w:val="24"/>
                <w:lang w:eastAsia="en-AU"/>
              </w:rPr>
              <w:t>.</w:t>
            </w:r>
          </w:p>
          <w:p w14:paraId="1E9D0AF7"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09BA6739"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tc>
      </w:tr>
      <w:tr w:rsidR="00D63530" w:rsidRPr="0008653B" w14:paraId="64CDDC4B" w14:textId="77777777" w:rsidTr="00E83BF5">
        <w:trPr>
          <w:trHeight w:val="4145"/>
        </w:trPr>
        <w:tc>
          <w:tcPr>
            <w:tcW w:w="10632" w:type="dxa"/>
            <w:gridSpan w:val="4"/>
          </w:tcPr>
          <w:p w14:paraId="02F9A34F" w14:textId="0D9F1B54" w:rsidR="00D63530" w:rsidRPr="006B7930" w:rsidRDefault="00D63530" w:rsidP="00E83BF5">
            <w:pPr>
              <w:spacing w:after="0" w:line="240" w:lineRule="auto"/>
              <w:rPr>
                <w:rFonts w:asciiTheme="minorHAnsi" w:hAnsiTheme="minorHAnsi" w:cstheme="minorHAnsi"/>
                <w:b/>
                <w:bCs/>
                <w:color w:val="000000"/>
                <w:sz w:val="24"/>
                <w:szCs w:val="24"/>
                <w:lang w:eastAsia="en-AU"/>
              </w:rPr>
            </w:pPr>
            <w:r>
              <w:rPr>
                <w:rFonts w:asciiTheme="minorHAnsi" w:hAnsiTheme="minorHAnsi" w:cstheme="minorHAnsi"/>
                <w:b/>
                <w:bCs/>
                <w:color w:val="000000"/>
                <w:lang w:eastAsia="en-AU"/>
              </w:rPr>
              <w:br/>
            </w:r>
            <w:r w:rsidRPr="006B7930">
              <w:rPr>
                <w:rFonts w:asciiTheme="minorHAnsi" w:hAnsiTheme="minorHAnsi" w:cstheme="minorHAnsi"/>
                <w:b/>
                <w:bCs/>
                <w:color w:val="000000"/>
                <w:sz w:val="24"/>
                <w:szCs w:val="24"/>
                <w:lang w:eastAsia="en-AU"/>
              </w:rPr>
              <w:t xml:space="preserve">Waiver application for ECT </w:t>
            </w:r>
          </w:p>
          <w:tbl>
            <w:tblPr>
              <w:tblStyle w:val="TableStyle"/>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269"/>
              <w:gridCol w:w="1269"/>
              <w:gridCol w:w="1269"/>
              <w:gridCol w:w="1269"/>
              <w:gridCol w:w="1269"/>
            </w:tblGrid>
            <w:tr w:rsidR="00D63530" w14:paraId="4CF3BA46" w14:textId="77777777" w:rsidTr="00E83BF5">
              <w:trPr>
                <w:cnfStyle w:val="100000000000" w:firstRow="1" w:lastRow="0" w:firstColumn="0" w:lastColumn="0" w:oddVBand="0" w:evenVBand="0" w:oddHBand="0" w:evenHBand="0" w:firstRowFirstColumn="0" w:firstRowLastColumn="0" w:lastRowFirstColumn="0" w:lastRowLastColumn="0"/>
                <w:trHeight w:val="293"/>
              </w:trPr>
              <w:tc>
                <w:tcPr>
                  <w:tcW w:w="4039" w:type="dxa"/>
                </w:tcPr>
                <w:p w14:paraId="3DFAB0EA" w14:textId="77777777" w:rsidR="00D63530" w:rsidRPr="00890C70" w:rsidRDefault="00D63530" w:rsidP="006B7930">
                  <w:pPr>
                    <w:framePr w:hSpace="180" w:wrap="around" w:vAnchor="page" w:hAnchor="margin" w:x="-436" w:y="1849"/>
                    <w:spacing w:after="0" w:line="240" w:lineRule="auto"/>
                    <w:rPr>
                      <w:rFonts w:asciiTheme="minorHAnsi" w:hAnsiTheme="minorHAnsi" w:cstheme="minorHAnsi"/>
                      <w:b w:val="0"/>
                      <w:bCs/>
                      <w:color w:val="000000"/>
                      <w:lang w:eastAsia="en-AU"/>
                    </w:rPr>
                  </w:pPr>
                  <w:r w:rsidRPr="00890C70">
                    <w:rPr>
                      <w:rFonts w:asciiTheme="minorHAnsi" w:hAnsiTheme="minorHAnsi" w:cstheme="minorHAnsi"/>
                      <w:b w:val="0"/>
                      <w:bCs/>
                      <w:color w:val="000000"/>
                      <w:lang w:eastAsia="en-AU"/>
                    </w:rPr>
                    <w:t>Requested information</w:t>
                  </w:r>
                </w:p>
              </w:tc>
              <w:tc>
                <w:tcPr>
                  <w:tcW w:w="1269" w:type="dxa"/>
                </w:tcPr>
                <w:p w14:paraId="5561E916" w14:textId="77777777" w:rsidR="00D63530" w:rsidRPr="00890C70" w:rsidRDefault="00D63530" w:rsidP="006B7930">
                  <w:pPr>
                    <w:framePr w:hSpace="180" w:wrap="around" w:vAnchor="page" w:hAnchor="margin" w:x="-436" w:y="1849"/>
                    <w:spacing w:after="0" w:line="240" w:lineRule="auto"/>
                    <w:rPr>
                      <w:rFonts w:asciiTheme="minorHAnsi" w:hAnsiTheme="minorHAnsi" w:cstheme="minorHAnsi"/>
                      <w:b w:val="0"/>
                      <w:bCs/>
                      <w:color w:val="000000"/>
                      <w:lang w:eastAsia="en-AU"/>
                    </w:rPr>
                  </w:pPr>
                  <w:r w:rsidRPr="00890C70">
                    <w:rPr>
                      <w:rFonts w:asciiTheme="minorHAnsi" w:hAnsiTheme="minorHAnsi" w:cstheme="minorHAnsi"/>
                      <w:b w:val="0"/>
                      <w:bCs/>
                      <w:color w:val="000000"/>
                      <w:lang w:eastAsia="en-AU"/>
                    </w:rPr>
                    <w:t>Mon</w:t>
                  </w:r>
                </w:p>
              </w:tc>
              <w:tc>
                <w:tcPr>
                  <w:tcW w:w="1269" w:type="dxa"/>
                </w:tcPr>
                <w:p w14:paraId="2837C6F0" w14:textId="77777777" w:rsidR="00D63530" w:rsidRPr="00890C70" w:rsidRDefault="00D63530" w:rsidP="006B7930">
                  <w:pPr>
                    <w:framePr w:hSpace="180" w:wrap="around" w:vAnchor="page" w:hAnchor="margin" w:x="-436" w:y="1849"/>
                    <w:spacing w:after="0" w:line="240" w:lineRule="auto"/>
                    <w:rPr>
                      <w:rFonts w:asciiTheme="minorHAnsi" w:hAnsiTheme="minorHAnsi" w:cstheme="minorHAnsi"/>
                      <w:b w:val="0"/>
                      <w:bCs/>
                      <w:color w:val="000000"/>
                      <w:lang w:eastAsia="en-AU"/>
                    </w:rPr>
                  </w:pPr>
                  <w:r w:rsidRPr="00890C70">
                    <w:rPr>
                      <w:rFonts w:asciiTheme="minorHAnsi" w:hAnsiTheme="minorHAnsi" w:cstheme="minorHAnsi"/>
                      <w:b w:val="0"/>
                      <w:bCs/>
                      <w:color w:val="000000"/>
                      <w:lang w:eastAsia="en-AU"/>
                    </w:rPr>
                    <w:t>Tues</w:t>
                  </w:r>
                </w:p>
              </w:tc>
              <w:tc>
                <w:tcPr>
                  <w:tcW w:w="1269" w:type="dxa"/>
                </w:tcPr>
                <w:p w14:paraId="7ED7A5C6" w14:textId="77777777" w:rsidR="00D63530" w:rsidRPr="00890C70" w:rsidRDefault="00D63530" w:rsidP="006B7930">
                  <w:pPr>
                    <w:framePr w:hSpace="180" w:wrap="around" w:vAnchor="page" w:hAnchor="margin" w:x="-436" w:y="1849"/>
                    <w:spacing w:after="0" w:line="240" w:lineRule="auto"/>
                    <w:rPr>
                      <w:rFonts w:asciiTheme="minorHAnsi" w:hAnsiTheme="minorHAnsi" w:cstheme="minorHAnsi"/>
                      <w:b w:val="0"/>
                      <w:bCs/>
                      <w:color w:val="000000"/>
                      <w:lang w:eastAsia="en-AU"/>
                    </w:rPr>
                  </w:pPr>
                  <w:r w:rsidRPr="00890C70">
                    <w:rPr>
                      <w:rFonts w:asciiTheme="minorHAnsi" w:hAnsiTheme="minorHAnsi" w:cstheme="minorHAnsi"/>
                      <w:b w:val="0"/>
                      <w:bCs/>
                      <w:color w:val="000000"/>
                      <w:lang w:eastAsia="en-AU"/>
                    </w:rPr>
                    <w:t>Wed</w:t>
                  </w:r>
                </w:p>
              </w:tc>
              <w:tc>
                <w:tcPr>
                  <w:tcW w:w="1269" w:type="dxa"/>
                </w:tcPr>
                <w:p w14:paraId="31FF8CCC" w14:textId="77777777" w:rsidR="00D63530" w:rsidRPr="00890C70" w:rsidRDefault="00D63530" w:rsidP="006B7930">
                  <w:pPr>
                    <w:framePr w:hSpace="180" w:wrap="around" w:vAnchor="page" w:hAnchor="margin" w:x="-436" w:y="1849"/>
                    <w:spacing w:after="0" w:line="240" w:lineRule="auto"/>
                    <w:rPr>
                      <w:rFonts w:asciiTheme="minorHAnsi" w:hAnsiTheme="minorHAnsi" w:cstheme="minorHAnsi"/>
                      <w:b w:val="0"/>
                      <w:bCs/>
                      <w:color w:val="000000"/>
                      <w:lang w:eastAsia="en-AU"/>
                    </w:rPr>
                  </w:pPr>
                  <w:r w:rsidRPr="00890C70">
                    <w:rPr>
                      <w:rFonts w:asciiTheme="minorHAnsi" w:hAnsiTheme="minorHAnsi" w:cstheme="minorHAnsi"/>
                      <w:b w:val="0"/>
                      <w:bCs/>
                      <w:color w:val="000000"/>
                      <w:lang w:eastAsia="en-AU"/>
                    </w:rPr>
                    <w:t>Thurs</w:t>
                  </w:r>
                </w:p>
              </w:tc>
              <w:tc>
                <w:tcPr>
                  <w:tcW w:w="1269" w:type="dxa"/>
                </w:tcPr>
                <w:p w14:paraId="33C94F4B" w14:textId="77777777" w:rsidR="00D63530" w:rsidRPr="00890C70" w:rsidRDefault="00D63530" w:rsidP="006B7930">
                  <w:pPr>
                    <w:framePr w:hSpace="180" w:wrap="around" w:vAnchor="page" w:hAnchor="margin" w:x="-436" w:y="1849"/>
                    <w:spacing w:after="0" w:line="240" w:lineRule="auto"/>
                    <w:rPr>
                      <w:rFonts w:asciiTheme="minorHAnsi" w:hAnsiTheme="minorHAnsi" w:cstheme="minorHAnsi"/>
                      <w:b w:val="0"/>
                      <w:bCs/>
                      <w:color w:val="000000"/>
                      <w:lang w:eastAsia="en-AU"/>
                    </w:rPr>
                  </w:pPr>
                  <w:r w:rsidRPr="00890C70">
                    <w:rPr>
                      <w:rFonts w:asciiTheme="minorHAnsi" w:hAnsiTheme="minorHAnsi" w:cstheme="minorHAnsi"/>
                      <w:b w:val="0"/>
                      <w:bCs/>
                      <w:color w:val="000000"/>
                      <w:lang w:eastAsia="en-AU"/>
                    </w:rPr>
                    <w:t>Fri</w:t>
                  </w:r>
                </w:p>
              </w:tc>
            </w:tr>
            <w:tr w:rsidR="00D63530" w14:paraId="1863E44F" w14:textId="77777777" w:rsidTr="00E83BF5">
              <w:trPr>
                <w:trHeight w:val="448"/>
              </w:trPr>
              <w:tc>
                <w:tcPr>
                  <w:tcW w:w="4039" w:type="dxa"/>
                </w:tcPr>
                <w:p w14:paraId="3D3DFAF4" w14:textId="77777777" w:rsidR="00D63530" w:rsidRDefault="00D63530" w:rsidP="006B7930">
                  <w:pPr>
                    <w:framePr w:hSpace="180" w:wrap="around" w:vAnchor="page" w:hAnchor="margin" w:x="-436" w:y="1849"/>
                    <w:spacing w:before="80" w:after="80" w:line="240" w:lineRule="auto"/>
                    <w:rPr>
                      <w:rFonts w:asciiTheme="minorHAnsi" w:hAnsiTheme="minorHAnsi" w:cstheme="minorHAnsi"/>
                      <w:color w:val="000000"/>
                      <w:lang w:eastAsia="en-AU"/>
                    </w:rPr>
                  </w:pPr>
                  <w:r w:rsidRPr="00F83418">
                    <w:t>Number of children attending</w:t>
                  </w:r>
                </w:p>
              </w:tc>
              <w:tc>
                <w:tcPr>
                  <w:tcW w:w="1269" w:type="dxa"/>
                </w:tcPr>
                <w:p w14:paraId="0DD12F39"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2D0D433F"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70D9A1CC"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68210E1C"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572743E1"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r>
            <w:tr w:rsidR="00D63530" w14:paraId="766D4CCC" w14:textId="77777777" w:rsidTr="00E83BF5">
              <w:trPr>
                <w:trHeight w:val="742"/>
              </w:trPr>
              <w:tc>
                <w:tcPr>
                  <w:tcW w:w="4039" w:type="dxa"/>
                </w:tcPr>
                <w:p w14:paraId="4B3A6ECF" w14:textId="77777777" w:rsidR="00D63530" w:rsidRDefault="00D63530" w:rsidP="006B7930">
                  <w:pPr>
                    <w:framePr w:hSpace="180" w:wrap="around" w:vAnchor="page" w:hAnchor="margin" w:x="-436" w:y="1849"/>
                    <w:spacing w:before="80" w:after="80" w:line="240" w:lineRule="auto"/>
                    <w:rPr>
                      <w:rFonts w:asciiTheme="minorHAnsi" w:hAnsiTheme="minorHAnsi" w:cstheme="minorHAnsi"/>
                      <w:color w:val="000000"/>
                      <w:lang w:eastAsia="en-AU"/>
                    </w:rPr>
                  </w:pPr>
                  <w:r w:rsidRPr="00F83418">
                    <w:t>ECTs required to comply with regulations</w:t>
                  </w:r>
                </w:p>
              </w:tc>
              <w:tc>
                <w:tcPr>
                  <w:tcW w:w="1269" w:type="dxa"/>
                </w:tcPr>
                <w:p w14:paraId="1BB9D950"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43D28AEF"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7F28C77D"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5A7A105A"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17D235F9"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r>
            <w:tr w:rsidR="00D63530" w14:paraId="1980C5EC" w14:textId="77777777" w:rsidTr="00E83BF5">
              <w:trPr>
                <w:trHeight w:val="742"/>
              </w:trPr>
              <w:tc>
                <w:tcPr>
                  <w:tcW w:w="4039" w:type="dxa"/>
                </w:tcPr>
                <w:p w14:paraId="5A2828EA" w14:textId="77777777" w:rsidR="00D63530" w:rsidRDefault="00D63530" w:rsidP="006B7930">
                  <w:pPr>
                    <w:framePr w:hSpace="180" w:wrap="around" w:vAnchor="page" w:hAnchor="margin" w:x="-436" w:y="1849"/>
                    <w:spacing w:before="80" w:after="80" w:line="240" w:lineRule="auto"/>
                    <w:rPr>
                      <w:rFonts w:asciiTheme="minorHAnsi" w:hAnsiTheme="minorHAnsi" w:cstheme="minorHAnsi"/>
                      <w:color w:val="000000"/>
                      <w:lang w:eastAsia="en-AU"/>
                    </w:rPr>
                  </w:pPr>
                  <w:r w:rsidRPr="00890C70">
                    <w:rPr>
                      <w:rFonts w:asciiTheme="minorHAnsi" w:hAnsiTheme="minorHAnsi" w:cstheme="minorHAnsi"/>
                      <w:color w:val="000000"/>
                      <w:lang w:eastAsia="en-AU"/>
                    </w:rPr>
                    <w:t>Number of</w:t>
                  </w:r>
                  <w:r>
                    <w:rPr>
                      <w:rFonts w:asciiTheme="minorHAnsi" w:hAnsiTheme="minorHAnsi" w:cstheme="minorHAnsi"/>
                      <w:color w:val="000000"/>
                      <w:lang w:eastAsia="en-AU"/>
                    </w:rPr>
                    <w:t xml:space="preserve"> </w:t>
                  </w:r>
                  <w:r w:rsidRPr="00890C70">
                    <w:rPr>
                      <w:rFonts w:asciiTheme="minorHAnsi" w:hAnsiTheme="minorHAnsi" w:cstheme="minorHAnsi"/>
                      <w:color w:val="000000"/>
                      <w:lang w:eastAsia="en-AU"/>
                    </w:rPr>
                    <w:t>ECTs currently employed (excluding agency relief)</w:t>
                  </w:r>
                </w:p>
              </w:tc>
              <w:tc>
                <w:tcPr>
                  <w:tcW w:w="1269" w:type="dxa"/>
                </w:tcPr>
                <w:p w14:paraId="51B68E1F"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6377116D"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69E47E74"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7DD40BA4"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9" w:type="dxa"/>
                </w:tcPr>
                <w:p w14:paraId="4ACF9B2C"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r>
          </w:tbl>
          <w:p w14:paraId="1A23A717" w14:textId="77777777" w:rsidR="00D63530" w:rsidRDefault="00D63530" w:rsidP="00E83BF5">
            <w:pPr>
              <w:spacing w:after="0" w:line="240" w:lineRule="auto"/>
              <w:rPr>
                <w:rFonts w:asciiTheme="minorHAnsi" w:hAnsiTheme="minorHAnsi" w:cstheme="minorHAnsi"/>
                <w:color w:val="000000"/>
                <w:lang w:eastAsia="en-AU"/>
              </w:rPr>
            </w:pPr>
          </w:p>
        </w:tc>
      </w:tr>
      <w:tr w:rsidR="007915D1" w:rsidRPr="0008653B" w14:paraId="01CA72F4" w14:textId="77777777" w:rsidTr="00E83BF5">
        <w:tc>
          <w:tcPr>
            <w:tcW w:w="5954" w:type="dxa"/>
          </w:tcPr>
          <w:p w14:paraId="3F41D68B" w14:textId="44B286A4" w:rsidR="007915D1" w:rsidRPr="0008653B" w:rsidRDefault="007915D1" w:rsidP="00E83BF5">
            <w:pPr>
              <w:spacing w:after="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lastRenderedPageBreak/>
              <w:t xml:space="preserve">Has the service considered how they will provide mentoring and support to individuals being regarded as an ECT? </w:t>
            </w:r>
          </w:p>
          <w:p w14:paraId="5BD06A63" w14:textId="77777777" w:rsidR="007915D1" w:rsidRPr="0008653B" w:rsidRDefault="007915D1" w:rsidP="00E83BF5">
            <w:pPr>
              <w:spacing w:after="0" w:line="240" w:lineRule="auto"/>
              <w:rPr>
                <w:rFonts w:asciiTheme="minorHAnsi" w:hAnsiTheme="minorHAnsi" w:cstheme="minorHAnsi"/>
                <w:iCs/>
                <w:color w:val="000000"/>
                <w:sz w:val="24"/>
                <w:szCs w:val="24"/>
                <w:lang w:eastAsia="en-AU"/>
              </w:rPr>
            </w:pPr>
            <w:r w:rsidRPr="0008653B">
              <w:rPr>
                <w:rFonts w:asciiTheme="minorHAnsi" w:hAnsiTheme="minorHAnsi" w:cstheme="minorHAnsi"/>
                <w:i/>
                <w:color w:val="000000"/>
                <w:sz w:val="24"/>
                <w:szCs w:val="24"/>
                <w:lang w:eastAsia="en-AU"/>
              </w:rPr>
              <w:t>*</w:t>
            </w:r>
            <w:r w:rsidRPr="0008653B">
              <w:rPr>
                <w:rFonts w:asciiTheme="minorHAnsi" w:hAnsiTheme="minorHAnsi" w:cstheme="minorHAnsi"/>
                <w:iCs/>
                <w:color w:val="000000"/>
                <w:sz w:val="24"/>
                <w:szCs w:val="24"/>
                <w:lang w:eastAsia="en-AU"/>
              </w:rPr>
              <w:t>Applicable for temporary waivers for regulations 130-135</w:t>
            </w:r>
          </w:p>
          <w:p w14:paraId="1BF8C7F9" w14:textId="69754395" w:rsidR="007915D1" w:rsidRPr="0008653B" w:rsidRDefault="007915D1" w:rsidP="00E83BF5">
            <w:pPr>
              <w:spacing w:after="0" w:line="240" w:lineRule="auto"/>
              <w:rPr>
                <w:rFonts w:asciiTheme="minorHAnsi" w:hAnsiTheme="minorHAnsi" w:cstheme="minorHAnsi"/>
                <w:color w:val="000000"/>
                <w:sz w:val="24"/>
                <w:szCs w:val="24"/>
                <w:lang w:eastAsia="en-AU"/>
              </w:rPr>
            </w:pPr>
          </w:p>
        </w:tc>
        <w:sdt>
          <w:sdtPr>
            <w:rPr>
              <w:rFonts w:asciiTheme="minorHAnsi" w:eastAsia="MS Gothic" w:hAnsiTheme="minorHAnsi" w:cstheme="minorHAnsi"/>
              <w:bCs/>
              <w:color w:val="000000"/>
              <w:lang w:eastAsia="en-AU"/>
            </w:rPr>
            <w:id w:val="1896622031"/>
            <w14:checkbox>
              <w14:checked w14:val="0"/>
              <w14:checkedState w14:val="2612" w14:font="MS Gothic"/>
              <w14:uncheckedState w14:val="2610" w14:font="MS Gothic"/>
            </w14:checkbox>
          </w:sdtPr>
          <w:sdtContent>
            <w:tc>
              <w:tcPr>
                <w:tcW w:w="644" w:type="dxa"/>
              </w:tcPr>
              <w:p w14:paraId="321C5694" w14:textId="7DD5EB04" w:rsidR="007915D1" w:rsidRPr="0008653B" w:rsidRDefault="007915D1"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sdt>
          <w:sdtPr>
            <w:rPr>
              <w:rFonts w:asciiTheme="minorHAnsi" w:eastAsia="MS Gothic" w:hAnsiTheme="minorHAnsi" w:cstheme="minorHAnsi"/>
              <w:bCs/>
              <w:color w:val="000000"/>
              <w:lang w:eastAsia="en-AU"/>
            </w:rPr>
            <w:id w:val="1838262096"/>
            <w14:checkbox>
              <w14:checked w14:val="0"/>
              <w14:checkedState w14:val="2612" w14:font="MS Gothic"/>
              <w14:uncheckedState w14:val="2610" w14:font="MS Gothic"/>
            </w14:checkbox>
          </w:sdtPr>
          <w:sdtContent>
            <w:tc>
              <w:tcPr>
                <w:tcW w:w="566" w:type="dxa"/>
              </w:tcPr>
              <w:p w14:paraId="04322B4F" w14:textId="03C85C37" w:rsidR="007915D1" w:rsidRPr="0008653B" w:rsidRDefault="007915D1" w:rsidP="00E83BF5">
                <w:pPr>
                  <w:spacing w:after="0" w:line="240" w:lineRule="auto"/>
                  <w:rPr>
                    <w:rFonts w:asciiTheme="minorHAnsi" w:hAnsiTheme="minorHAnsi" w:cstheme="minorHAnsi"/>
                    <w:color w:val="000000"/>
                    <w:sz w:val="24"/>
                    <w:szCs w:val="24"/>
                    <w:lang w:eastAsia="en-AU"/>
                  </w:rPr>
                </w:pPr>
                <w:r w:rsidRPr="0008653B">
                  <w:rPr>
                    <w:rFonts w:ascii="Segoe UI Symbol" w:eastAsia="MS Gothic" w:hAnsi="Segoe UI Symbol" w:cs="Segoe UI Symbol"/>
                    <w:bCs/>
                    <w:color w:val="000000"/>
                    <w:sz w:val="24"/>
                    <w:szCs w:val="24"/>
                    <w:lang w:eastAsia="en-AU"/>
                  </w:rPr>
                  <w:t>☐</w:t>
                </w:r>
              </w:p>
            </w:tc>
          </w:sdtContent>
        </w:sdt>
        <w:tc>
          <w:tcPr>
            <w:tcW w:w="3468" w:type="dxa"/>
          </w:tcPr>
          <w:p w14:paraId="13B42A60" w14:textId="032D316C" w:rsidR="007915D1" w:rsidRPr="0008653B" w:rsidRDefault="007915D1" w:rsidP="00E83BF5">
            <w:pPr>
              <w:spacing w:after="0" w:line="240" w:lineRule="auto"/>
              <w:rPr>
                <w:rFonts w:asciiTheme="minorHAnsi" w:hAnsiTheme="minorHAnsi" w:cstheme="minorHAnsi"/>
                <w:color w:val="000000"/>
                <w:sz w:val="24"/>
                <w:szCs w:val="24"/>
                <w:lang w:eastAsia="en-AU"/>
              </w:rPr>
            </w:pPr>
            <w:r>
              <w:rPr>
                <w:rFonts w:asciiTheme="minorHAnsi" w:hAnsiTheme="minorHAnsi" w:cstheme="minorHAnsi"/>
                <w:color w:val="000000"/>
                <w:sz w:val="24"/>
                <w:szCs w:val="24"/>
                <w:lang w:eastAsia="en-AU"/>
              </w:rPr>
              <w:br/>
            </w:r>
            <w:r w:rsidRPr="0008653B">
              <w:rPr>
                <w:rFonts w:asciiTheme="minorHAnsi" w:hAnsiTheme="minorHAnsi" w:cstheme="minorHAnsi"/>
                <w:color w:val="000000"/>
                <w:sz w:val="24"/>
                <w:szCs w:val="24"/>
                <w:lang w:eastAsia="en-AU"/>
              </w:rPr>
              <w:t>i.e., professional learning plan, mentoring plan, access to experienced educators.</w:t>
            </w:r>
          </w:p>
        </w:tc>
      </w:tr>
      <w:tr w:rsidR="00D63530" w:rsidRPr="0008653B" w14:paraId="606AA334" w14:textId="77777777" w:rsidTr="00E83BF5">
        <w:trPr>
          <w:trHeight w:val="4417"/>
        </w:trPr>
        <w:tc>
          <w:tcPr>
            <w:tcW w:w="10632" w:type="dxa"/>
            <w:gridSpan w:val="4"/>
          </w:tcPr>
          <w:p w14:paraId="69F845D7" w14:textId="25F1A617" w:rsidR="00D63530" w:rsidRPr="006B7930" w:rsidRDefault="00D63530" w:rsidP="00E83BF5">
            <w:pPr>
              <w:spacing w:after="0" w:line="240" w:lineRule="auto"/>
              <w:rPr>
                <w:rFonts w:asciiTheme="minorHAnsi" w:hAnsiTheme="minorHAnsi" w:cstheme="minorHAnsi"/>
                <w:b/>
                <w:bCs/>
                <w:color w:val="000000"/>
                <w:sz w:val="24"/>
                <w:szCs w:val="24"/>
                <w:lang w:eastAsia="en-AU"/>
              </w:rPr>
            </w:pPr>
            <w:r>
              <w:rPr>
                <w:rFonts w:asciiTheme="minorHAnsi" w:hAnsiTheme="minorHAnsi" w:cstheme="minorHAnsi"/>
                <w:b/>
                <w:bCs/>
                <w:color w:val="000000"/>
                <w:lang w:eastAsia="en-AU"/>
              </w:rPr>
              <w:br/>
            </w:r>
            <w:r w:rsidRPr="006B7930">
              <w:rPr>
                <w:rFonts w:asciiTheme="minorHAnsi" w:hAnsiTheme="minorHAnsi" w:cstheme="minorHAnsi"/>
                <w:b/>
                <w:bCs/>
                <w:color w:val="000000"/>
                <w:sz w:val="24"/>
                <w:szCs w:val="24"/>
                <w:lang w:eastAsia="en-AU"/>
              </w:rPr>
              <w:t>Waiver application for qualified educator</w:t>
            </w:r>
          </w:p>
          <w:tbl>
            <w:tblPr>
              <w:tblStyle w:val="TableStyle"/>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1258"/>
              <w:gridCol w:w="1258"/>
              <w:gridCol w:w="1258"/>
              <w:gridCol w:w="1258"/>
              <w:gridCol w:w="1268"/>
            </w:tblGrid>
            <w:tr w:rsidR="00D63530" w:rsidRPr="006B7930" w14:paraId="26907D18" w14:textId="77777777" w:rsidTr="00E83BF5">
              <w:trPr>
                <w:cnfStyle w:val="100000000000" w:firstRow="1" w:lastRow="0" w:firstColumn="0" w:lastColumn="0" w:oddVBand="0" w:evenVBand="0" w:oddHBand="0" w:evenHBand="0" w:firstRowFirstColumn="0" w:firstRowLastColumn="0" w:lastRowFirstColumn="0" w:lastRowLastColumn="0"/>
                <w:trHeight w:val="1404"/>
              </w:trPr>
              <w:tc>
                <w:tcPr>
                  <w:tcW w:w="10308" w:type="dxa"/>
                  <w:gridSpan w:val="6"/>
                  <w:shd w:val="clear" w:color="auto" w:fill="auto"/>
                </w:tcPr>
                <w:p w14:paraId="40A6A072" w14:textId="6DBE6334" w:rsidR="00D63530" w:rsidRPr="006B7930" w:rsidRDefault="00D63530" w:rsidP="006B7930">
                  <w:pPr>
                    <w:framePr w:hSpace="180" w:wrap="around" w:vAnchor="page" w:hAnchor="margin" w:x="-436" w:y="1849"/>
                    <w:spacing w:after="0" w:line="240" w:lineRule="auto"/>
                    <w:rPr>
                      <w:b w:val="0"/>
                      <w:bCs/>
                    </w:rPr>
                  </w:pPr>
                  <w:r w:rsidRPr="006B7930">
                    <w:rPr>
                      <w:bCs/>
                    </w:rPr>
                    <w:t>Name of educator/s to work in the place of a qualified educator:</w:t>
                  </w:r>
                </w:p>
                <w:p w14:paraId="749C2DA8" w14:textId="07B18777" w:rsidR="007915D1" w:rsidRPr="006B7930" w:rsidRDefault="007915D1" w:rsidP="006B7930">
                  <w:pPr>
                    <w:framePr w:hSpace="180" w:wrap="around" w:vAnchor="page" w:hAnchor="margin" w:x="-436" w:y="1849"/>
                    <w:spacing w:after="0" w:line="240" w:lineRule="auto"/>
                    <w:rPr>
                      <w:rFonts w:asciiTheme="minorHAnsi" w:hAnsiTheme="minorHAnsi" w:cstheme="minorHAnsi"/>
                      <w:b w:val="0"/>
                      <w:bCs/>
                      <w:color w:val="000000"/>
                      <w:lang w:eastAsia="en-AU"/>
                    </w:rPr>
                  </w:pPr>
                </w:p>
              </w:tc>
            </w:tr>
            <w:tr w:rsidR="00D63530" w14:paraId="049AB384" w14:textId="77777777" w:rsidTr="00E83BF5">
              <w:trPr>
                <w:trHeight w:val="411"/>
              </w:trPr>
              <w:tc>
                <w:tcPr>
                  <w:tcW w:w="4008" w:type="dxa"/>
                  <w:shd w:val="clear" w:color="auto" w:fill="D9D9D9" w:themeFill="background1" w:themeFillShade="D9"/>
                </w:tcPr>
                <w:p w14:paraId="101BCD53" w14:textId="77777777" w:rsidR="00D63530" w:rsidRPr="00F83418" w:rsidRDefault="00D63530" w:rsidP="006B7930">
                  <w:pPr>
                    <w:framePr w:hSpace="180" w:wrap="around" w:vAnchor="page" w:hAnchor="margin" w:x="-436" w:y="1849"/>
                    <w:spacing w:before="80" w:after="80" w:line="240" w:lineRule="auto"/>
                  </w:pPr>
                  <w:r w:rsidRPr="00890C70">
                    <w:rPr>
                      <w:rFonts w:asciiTheme="minorHAnsi" w:hAnsiTheme="minorHAnsi" w:cstheme="minorHAnsi"/>
                      <w:bCs/>
                      <w:color w:val="000000"/>
                      <w:lang w:eastAsia="en-AU"/>
                    </w:rPr>
                    <w:t>Requested information</w:t>
                  </w:r>
                </w:p>
              </w:tc>
              <w:tc>
                <w:tcPr>
                  <w:tcW w:w="1258" w:type="dxa"/>
                  <w:shd w:val="clear" w:color="auto" w:fill="D9D9D9" w:themeFill="background1" w:themeFillShade="D9"/>
                </w:tcPr>
                <w:p w14:paraId="15A0A732"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r w:rsidRPr="00890C70">
                    <w:rPr>
                      <w:rFonts w:asciiTheme="minorHAnsi" w:hAnsiTheme="minorHAnsi" w:cstheme="minorHAnsi"/>
                      <w:bCs/>
                      <w:color w:val="000000"/>
                      <w:lang w:eastAsia="en-AU"/>
                    </w:rPr>
                    <w:t>Mon</w:t>
                  </w:r>
                </w:p>
              </w:tc>
              <w:tc>
                <w:tcPr>
                  <w:tcW w:w="1258" w:type="dxa"/>
                  <w:shd w:val="clear" w:color="auto" w:fill="D9D9D9" w:themeFill="background1" w:themeFillShade="D9"/>
                </w:tcPr>
                <w:p w14:paraId="4F3AEBED"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r w:rsidRPr="00890C70">
                    <w:rPr>
                      <w:rFonts w:asciiTheme="minorHAnsi" w:hAnsiTheme="minorHAnsi" w:cstheme="minorHAnsi"/>
                      <w:bCs/>
                      <w:color w:val="000000"/>
                      <w:lang w:eastAsia="en-AU"/>
                    </w:rPr>
                    <w:t>Tues</w:t>
                  </w:r>
                </w:p>
              </w:tc>
              <w:tc>
                <w:tcPr>
                  <w:tcW w:w="1258" w:type="dxa"/>
                  <w:shd w:val="clear" w:color="auto" w:fill="D9D9D9" w:themeFill="background1" w:themeFillShade="D9"/>
                </w:tcPr>
                <w:p w14:paraId="2279B6DF"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r w:rsidRPr="00890C70">
                    <w:rPr>
                      <w:rFonts w:asciiTheme="minorHAnsi" w:hAnsiTheme="minorHAnsi" w:cstheme="minorHAnsi"/>
                      <w:bCs/>
                      <w:color w:val="000000"/>
                      <w:lang w:eastAsia="en-AU"/>
                    </w:rPr>
                    <w:t>Wed</w:t>
                  </w:r>
                </w:p>
              </w:tc>
              <w:tc>
                <w:tcPr>
                  <w:tcW w:w="1258" w:type="dxa"/>
                  <w:shd w:val="clear" w:color="auto" w:fill="D9D9D9" w:themeFill="background1" w:themeFillShade="D9"/>
                </w:tcPr>
                <w:p w14:paraId="32693F56"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r w:rsidRPr="00890C70">
                    <w:rPr>
                      <w:rFonts w:asciiTheme="minorHAnsi" w:hAnsiTheme="minorHAnsi" w:cstheme="minorHAnsi"/>
                      <w:bCs/>
                      <w:color w:val="000000"/>
                      <w:lang w:eastAsia="en-AU"/>
                    </w:rPr>
                    <w:t>Thurs</w:t>
                  </w:r>
                </w:p>
              </w:tc>
              <w:tc>
                <w:tcPr>
                  <w:tcW w:w="1264" w:type="dxa"/>
                  <w:shd w:val="clear" w:color="auto" w:fill="D9D9D9" w:themeFill="background1" w:themeFillShade="D9"/>
                </w:tcPr>
                <w:p w14:paraId="0AAF942C"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r w:rsidRPr="00890C70">
                    <w:rPr>
                      <w:rFonts w:asciiTheme="minorHAnsi" w:hAnsiTheme="minorHAnsi" w:cstheme="minorHAnsi"/>
                      <w:bCs/>
                      <w:color w:val="000000"/>
                      <w:lang w:eastAsia="en-AU"/>
                    </w:rPr>
                    <w:t>Fri</w:t>
                  </w:r>
                </w:p>
              </w:tc>
            </w:tr>
            <w:tr w:rsidR="00D63530" w14:paraId="662A6FC6" w14:textId="77777777" w:rsidTr="00E83BF5">
              <w:trPr>
                <w:trHeight w:val="458"/>
              </w:trPr>
              <w:tc>
                <w:tcPr>
                  <w:tcW w:w="4008" w:type="dxa"/>
                </w:tcPr>
                <w:p w14:paraId="3DD7F9BF" w14:textId="77777777" w:rsidR="00D63530" w:rsidRDefault="00D63530" w:rsidP="006B7930">
                  <w:pPr>
                    <w:framePr w:hSpace="180" w:wrap="around" w:vAnchor="page" w:hAnchor="margin" w:x="-436" w:y="1849"/>
                    <w:spacing w:before="80" w:after="80" w:line="240" w:lineRule="auto"/>
                    <w:rPr>
                      <w:rFonts w:asciiTheme="minorHAnsi" w:hAnsiTheme="minorHAnsi" w:cstheme="minorHAnsi"/>
                      <w:color w:val="000000"/>
                      <w:lang w:eastAsia="en-AU"/>
                    </w:rPr>
                  </w:pPr>
                  <w:r w:rsidRPr="00F83418">
                    <w:t>Number of children attending</w:t>
                  </w:r>
                </w:p>
              </w:tc>
              <w:tc>
                <w:tcPr>
                  <w:tcW w:w="1258" w:type="dxa"/>
                </w:tcPr>
                <w:p w14:paraId="2194F3C6"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58" w:type="dxa"/>
                </w:tcPr>
                <w:p w14:paraId="6A58AF2B"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58" w:type="dxa"/>
                </w:tcPr>
                <w:p w14:paraId="67450652"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58" w:type="dxa"/>
                </w:tcPr>
                <w:p w14:paraId="5E1061BC"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4" w:type="dxa"/>
                </w:tcPr>
                <w:p w14:paraId="3582635B"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r>
            <w:tr w:rsidR="00D63530" w14:paraId="7DD18280" w14:textId="77777777" w:rsidTr="00E83BF5">
              <w:trPr>
                <w:trHeight w:val="1101"/>
              </w:trPr>
              <w:tc>
                <w:tcPr>
                  <w:tcW w:w="4008" w:type="dxa"/>
                </w:tcPr>
                <w:p w14:paraId="050EF758" w14:textId="77777777" w:rsidR="00D63530" w:rsidRDefault="00D63530" w:rsidP="006B7930">
                  <w:pPr>
                    <w:framePr w:hSpace="180" w:wrap="around" w:vAnchor="page" w:hAnchor="margin" w:x="-436" w:y="1849"/>
                    <w:spacing w:before="80" w:after="80" w:line="240" w:lineRule="auto"/>
                    <w:rPr>
                      <w:rFonts w:asciiTheme="minorHAnsi" w:hAnsiTheme="minorHAnsi" w:cstheme="minorHAnsi"/>
                      <w:color w:val="000000"/>
                      <w:lang w:eastAsia="en-AU"/>
                    </w:rPr>
                  </w:pPr>
                  <w:r w:rsidRPr="00890C70">
                    <w:rPr>
                      <w:rFonts w:asciiTheme="minorHAnsi" w:hAnsiTheme="minorHAnsi" w:cstheme="minorHAnsi"/>
                      <w:color w:val="000000"/>
                      <w:lang w:eastAsia="en-AU"/>
                    </w:rPr>
                    <w:t>Number of qualified educators</w:t>
                  </w:r>
                  <w:r>
                    <w:rPr>
                      <w:rFonts w:asciiTheme="minorHAnsi" w:hAnsiTheme="minorHAnsi" w:cstheme="minorHAnsi"/>
                      <w:color w:val="000000"/>
                      <w:lang w:eastAsia="en-AU"/>
                    </w:rPr>
                    <w:t xml:space="preserve"> cu</w:t>
                  </w:r>
                  <w:r w:rsidRPr="00890C70">
                    <w:rPr>
                      <w:rFonts w:asciiTheme="minorHAnsi" w:hAnsiTheme="minorHAnsi" w:cstheme="minorHAnsi"/>
                      <w:color w:val="000000"/>
                      <w:lang w:eastAsia="en-AU"/>
                    </w:rPr>
                    <w:t>rrently employed (excluding agency relief)</w:t>
                  </w:r>
                </w:p>
              </w:tc>
              <w:tc>
                <w:tcPr>
                  <w:tcW w:w="1258" w:type="dxa"/>
                </w:tcPr>
                <w:p w14:paraId="2A339A7A"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58" w:type="dxa"/>
                </w:tcPr>
                <w:p w14:paraId="18B9F3F1"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58" w:type="dxa"/>
                </w:tcPr>
                <w:p w14:paraId="30D0322E"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58" w:type="dxa"/>
                </w:tcPr>
                <w:p w14:paraId="3E21C915"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c>
                <w:tcPr>
                  <w:tcW w:w="1264" w:type="dxa"/>
                </w:tcPr>
                <w:p w14:paraId="312BF136" w14:textId="77777777" w:rsidR="00D63530" w:rsidRDefault="00D63530" w:rsidP="006B7930">
                  <w:pPr>
                    <w:framePr w:hSpace="180" w:wrap="around" w:vAnchor="page" w:hAnchor="margin" w:x="-436" w:y="1849"/>
                    <w:spacing w:after="0" w:line="240" w:lineRule="auto"/>
                    <w:rPr>
                      <w:rFonts w:asciiTheme="minorHAnsi" w:hAnsiTheme="minorHAnsi" w:cstheme="minorHAnsi"/>
                      <w:color w:val="000000"/>
                      <w:lang w:eastAsia="en-AU"/>
                    </w:rPr>
                  </w:pPr>
                </w:p>
              </w:tc>
            </w:tr>
          </w:tbl>
          <w:p w14:paraId="2C3AA221" w14:textId="77777777" w:rsidR="00D63530" w:rsidRPr="0008653B" w:rsidRDefault="00D63530" w:rsidP="00E83BF5">
            <w:pPr>
              <w:spacing w:after="0" w:line="240" w:lineRule="auto"/>
              <w:rPr>
                <w:rFonts w:asciiTheme="minorHAnsi" w:hAnsiTheme="minorHAnsi" w:cstheme="minorHAnsi"/>
                <w:color w:val="000000"/>
                <w:lang w:eastAsia="en-AU"/>
              </w:rPr>
            </w:pPr>
          </w:p>
        </w:tc>
      </w:tr>
      <w:tr w:rsidR="00243E5B" w:rsidRPr="0008653B" w14:paraId="48932F43" w14:textId="77777777" w:rsidTr="00E83BF5">
        <w:tc>
          <w:tcPr>
            <w:tcW w:w="5954" w:type="dxa"/>
          </w:tcPr>
          <w:p w14:paraId="4C17C966" w14:textId="40689058" w:rsidR="00243E5B" w:rsidRPr="000B5126" w:rsidRDefault="00243E5B" w:rsidP="00243E5B">
            <w:pPr>
              <w:spacing w:after="0" w:line="240" w:lineRule="auto"/>
              <w:rPr>
                <w:rFonts w:asciiTheme="minorHAnsi" w:hAnsiTheme="minorHAnsi" w:cstheme="minorHAnsi"/>
                <w:color w:val="000000"/>
                <w:lang w:eastAsia="en-AU"/>
              </w:rPr>
            </w:pPr>
            <w:r w:rsidRPr="000B5126">
              <w:rPr>
                <w:rFonts w:asciiTheme="minorHAnsi" w:hAnsiTheme="minorHAnsi" w:cstheme="minorHAnsi"/>
                <w:b/>
                <w:color w:val="000000"/>
                <w:sz w:val="24"/>
                <w:szCs w:val="24"/>
                <w:lang w:eastAsia="en-AU"/>
              </w:rPr>
              <w:t>Self-assessment questions</w:t>
            </w:r>
          </w:p>
        </w:tc>
        <w:tc>
          <w:tcPr>
            <w:tcW w:w="644" w:type="dxa"/>
          </w:tcPr>
          <w:p w14:paraId="47962E3A" w14:textId="067666C6" w:rsidR="00243E5B" w:rsidRPr="000B5126" w:rsidRDefault="00243E5B" w:rsidP="00243E5B">
            <w:pPr>
              <w:spacing w:after="0" w:line="240" w:lineRule="auto"/>
              <w:rPr>
                <w:rFonts w:asciiTheme="minorHAnsi" w:eastAsia="MS Gothic" w:hAnsiTheme="minorHAnsi" w:cstheme="minorHAnsi"/>
                <w:bCs/>
                <w:color w:val="000000"/>
                <w:lang w:eastAsia="en-AU"/>
              </w:rPr>
            </w:pPr>
            <w:r w:rsidRPr="000B5126">
              <w:rPr>
                <w:rFonts w:asciiTheme="minorHAnsi" w:hAnsiTheme="minorHAnsi" w:cstheme="minorHAnsi"/>
                <w:b/>
                <w:color w:val="000000"/>
                <w:sz w:val="24"/>
                <w:szCs w:val="24"/>
                <w:lang w:eastAsia="en-AU"/>
              </w:rPr>
              <w:t>Yes</w:t>
            </w:r>
          </w:p>
        </w:tc>
        <w:tc>
          <w:tcPr>
            <w:tcW w:w="566" w:type="dxa"/>
          </w:tcPr>
          <w:p w14:paraId="677832E5" w14:textId="07517580" w:rsidR="00243E5B" w:rsidRPr="000B5126" w:rsidRDefault="00243E5B" w:rsidP="00243E5B">
            <w:pPr>
              <w:spacing w:after="0" w:line="240" w:lineRule="auto"/>
              <w:rPr>
                <w:rFonts w:asciiTheme="minorHAnsi" w:eastAsia="MS Gothic" w:hAnsiTheme="minorHAnsi" w:cstheme="minorHAnsi"/>
                <w:bCs/>
                <w:color w:val="000000"/>
                <w:lang w:eastAsia="en-AU"/>
              </w:rPr>
            </w:pPr>
            <w:r w:rsidRPr="000B5126">
              <w:rPr>
                <w:rFonts w:asciiTheme="minorHAnsi" w:hAnsiTheme="minorHAnsi" w:cstheme="minorHAnsi"/>
                <w:b/>
                <w:color w:val="000000"/>
                <w:sz w:val="24"/>
                <w:szCs w:val="24"/>
                <w:lang w:eastAsia="en-AU"/>
              </w:rPr>
              <w:t>No</w:t>
            </w:r>
          </w:p>
        </w:tc>
        <w:tc>
          <w:tcPr>
            <w:tcW w:w="3468" w:type="dxa"/>
          </w:tcPr>
          <w:p w14:paraId="09457481" w14:textId="5B15727C" w:rsidR="00243E5B" w:rsidRPr="000B5126" w:rsidRDefault="00243E5B" w:rsidP="00243E5B">
            <w:pPr>
              <w:spacing w:after="0" w:line="240" w:lineRule="auto"/>
              <w:rPr>
                <w:rFonts w:asciiTheme="minorHAnsi" w:hAnsiTheme="minorHAnsi" w:cstheme="minorHAnsi"/>
                <w:color w:val="000000"/>
                <w:lang w:eastAsia="en-AU"/>
              </w:rPr>
            </w:pPr>
            <w:r w:rsidRPr="000B5126">
              <w:rPr>
                <w:rFonts w:asciiTheme="minorHAnsi" w:hAnsiTheme="minorHAnsi" w:cstheme="minorHAnsi"/>
                <w:b/>
                <w:color w:val="000000"/>
                <w:sz w:val="24"/>
                <w:szCs w:val="24"/>
                <w:lang w:eastAsia="en-AU"/>
              </w:rPr>
              <w:t xml:space="preserve">What evidence have you provided to support this statement? </w:t>
            </w:r>
          </w:p>
        </w:tc>
      </w:tr>
      <w:tr w:rsidR="007915D1" w:rsidRPr="0008653B" w14:paraId="116C44C6" w14:textId="77777777" w:rsidTr="00E83BF5">
        <w:tc>
          <w:tcPr>
            <w:tcW w:w="5954" w:type="dxa"/>
          </w:tcPr>
          <w:p w14:paraId="4A223BE6" w14:textId="77777777" w:rsidR="007915D1" w:rsidRPr="000B5126" w:rsidRDefault="007915D1" w:rsidP="00E83BF5">
            <w:pPr>
              <w:spacing w:after="0" w:line="240" w:lineRule="auto"/>
              <w:rPr>
                <w:rFonts w:asciiTheme="minorHAnsi" w:hAnsiTheme="minorHAnsi" w:cstheme="minorHAnsi"/>
                <w:color w:val="000000"/>
                <w:sz w:val="24"/>
                <w:szCs w:val="24"/>
                <w:lang w:eastAsia="en-AU"/>
              </w:rPr>
            </w:pPr>
          </w:p>
          <w:p w14:paraId="2ED69C0B" w14:textId="264542D9" w:rsidR="007915D1" w:rsidRPr="000B5126" w:rsidRDefault="007915D1" w:rsidP="00E83BF5">
            <w:pPr>
              <w:spacing w:after="0" w:line="240" w:lineRule="auto"/>
              <w:rPr>
                <w:rFonts w:asciiTheme="minorHAnsi" w:hAnsiTheme="minorHAnsi" w:cstheme="minorHAnsi"/>
                <w:color w:val="000000"/>
                <w:sz w:val="24"/>
                <w:szCs w:val="24"/>
                <w:lang w:eastAsia="en-AU"/>
              </w:rPr>
            </w:pPr>
            <w:r w:rsidRPr="000B5126">
              <w:rPr>
                <w:rFonts w:asciiTheme="minorHAnsi" w:hAnsiTheme="minorHAnsi" w:cstheme="minorHAnsi"/>
                <w:color w:val="000000"/>
                <w:sz w:val="24"/>
                <w:szCs w:val="24"/>
                <w:lang w:eastAsia="en-AU"/>
              </w:rPr>
              <w:t xml:space="preserve">Has the service considered how they will provide mentoring and support to educators being regarded as diploma qualified or being regarded as holding an approved qualification for working with school age children? </w:t>
            </w:r>
          </w:p>
          <w:p w14:paraId="7A2D2A8F" w14:textId="77777777" w:rsidR="007915D1" w:rsidRPr="000B5126" w:rsidRDefault="007915D1" w:rsidP="00E83BF5">
            <w:pPr>
              <w:spacing w:after="0" w:line="240" w:lineRule="auto"/>
              <w:rPr>
                <w:rFonts w:asciiTheme="minorHAnsi" w:hAnsiTheme="minorHAnsi" w:cstheme="minorHAnsi"/>
                <w:iCs/>
                <w:color w:val="000000"/>
                <w:sz w:val="24"/>
                <w:szCs w:val="24"/>
                <w:lang w:eastAsia="en-AU"/>
              </w:rPr>
            </w:pPr>
            <w:r w:rsidRPr="000B5126">
              <w:rPr>
                <w:rFonts w:asciiTheme="minorHAnsi" w:hAnsiTheme="minorHAnsi" w:cstheme="minorHAnsi"/>
                <w:i/>
                <w:color w:val="000000"/>
                <w:sz w:val="24"/>
                <w:szCs w:val="24"/>
                <w:lang w:eastAsia="en-AU"/>
              </w:rPr>
              <w:t>*</w:t>
            </w:r>
            <w:r w:rsidRPr="000B5126">
              <w:rPr>
                <w:rFonts w:asciiTheme="minorHAnsi" w:hAnsiTheme="minorHAnsi" w:cstheme="minorHAnsi"/>
                <w:iCs/>
                <w:color w:val="000000"/>
                <w:sz w:val="24"/>
                <w:szCs w:val="24"/>
                <w:lang w:eastAsia="en-AU"/>
              </w:rPr>
              <w:t>Applicable for a temporary waiver for regulation 126</w:t>
            </w:r>
          </w:p>
          <w:p w14:paraId="11289459" w14:textId="2C8C7117" w:rsidR="007915D1" w:rsidRPr="000B5126" w:rsidRDefault="007915D1" w:rsidP="00E83BF5">
            <w:pPr>
              <w:spacing w:after="0" w:line="240" w:lineRule="auto"/>
              <w:rPr>
                <w:rFonts w:asciiTheme="minorHAnsi" w:hAnsiTheme="minorHAnsi" w:cstheme="minorHAnsi"/>
                <w:color w:val="000000"/>
                <w:sz w:val="24"/>
                <w:szCs w:val="24"/>
                <w:lang w:eastAsia="en-AU"/>
              </w:rPr>
            </w:pPr>
          </w:p>
        </w:tc>
        <w:sdt>
          <w:sdtPr>
            <w:rPr>
              <w:rFonts w:asciiTheme="minorHAnsi" w:eastAsia="MS Gothic" w:hAnsiTheme="minorHAnsi" w:cstheme="minorHAnsi"/>
              <w:bCs/>
              <w:color w:val="000000"/>
              <w:lang w:eastAsia="en-AU"/>
            </w:rPr>
            <w:id w:val="-252984855"/>
            <w14:checkbox>
              <w14:checked w14:val="0"/>
              <w14:checkedState w14:val="2612" w14:font="MS Gothic"/>
              <w14:uncheckedState w14:val="2610" w14:font="MS Gothic"/>
            </w14:checkbox>
          </w:sdtPr>
          <w:sdtContent>
            <w:tc>
              <w:tcPr>
                <w:tcW w:w="644" w:type="dxa"/>
              </w:tcPr>
              <w:p w14:paraId="5CCFC677" w14:textId="32C29B74" w:rsidR="007915D1" w:rsidRPr="000B5126" w:rsidRDefault="00243E5B" w:rsidP="00E83BF5">
                <w:pPr>
                  <w:spacing w:after="0" w:line="240" w:lineRule="auto"/>
                  <w:rPr>
                    <w:rFonts w:asciiTheme="minorHAnsi" w:eastAsia="MS Gothic" w:hAnsiTheme="minorHAnsi" w:cstheme="minorHAnsi"/>
                    <w:bCs/>
                    <w:color w:val="000000"/>
                    <w:sz w:val="24"/>
                    <w:szCs w:val="24"/>
                    <w:lang w:eastAsia="en-AU"/>
                  </w:rPr>
                </w:pPr>
                <w:r w:rsidRPr="000B5126">
                  <w:rPr>
                    <w:rFonts w:ascii="MS Gothic" w:eastAsia="MS Gothic" w:hAnsi="MS Gothic" w:cstheme="minorHAnsi" w:hint="eastAsia"/>
                    <w:bCs/>
                    <w:color w:val="000000"/>
                    <w:lang w:eastAsia="en-AU"/>
                  </w:rPr>
                  <w:t>☐</w:t>
                </w:r>
              </w:p>
            </w:tc>
          </w:sdtContent>
        </w:sdt>
        <w:sdt>
          <w:sdtPr>
            <w:rPr>
              <w:rFonts w:asciiTheme="minorHAnsi" w:eastAsia="MS Gothic" w:hAnsiTheme="minorHAnsi" w:cstheme="minorHAnsi"/>
              <w:bCs/>
              <w:color w:val="000000"/>
              <w:lang w:eastAsia="en-AU"/>
            </w:rPr>
            <w:id w:val="1734341005"/>
            <w14:checkbox>
              <w14:checked w14:val="0"/>
              <w14:checkedState w14:val="2612" w14:font="MS Gothic"/>
              <w14:uncheckedState w14:val="2610" w14:font="MS Gothic"/>
            </w14:checkbox>
          </w:sdtPr>
          <w:sdtContent>
            <w:tc>
              <w:tcPr>
                <w:tcW w:w="566" w:type="dxa"/>
              </w:tcPr>
              <w:p w14:paraId="29FD9C8C" w14:textId="32F1D7B4" w:rsidR="007915D1" w:rsidRPr="000B5126" w:rsidRDefault="00243E5B" w:rsidP="00E83BF5">
                <w:pPr>
                  <w:spacing w:after="0" w:line="240" w:lineRule="auto"/>
                  <w:rPr>
                    <w:rFonts w:asciiTheme="minorHAnsi" w:eastAsia="MS Gothic" w:hAnsiTheme="minorHAnsi" w:cstheme="minorHAnsi"/>
                    <w:bCs/>
                    <w:color w:val="000000"/>
                    <w:sz w:val="24"/>
                    <w:szCs w:val="24"/>
                    <w:lang w:eastAsia="en-AU"/>
                  </w:rPr>
                </w:pPr>
                <w:r w:rsidRPr="000B5126">
                  <w:rPr>
                    <w:rFonts w:ascii="MS Gothic" w:eastAsia="MS Gothic" w:hAnsi="MS Gothic" w:cstheme="minorHAnsi" w:hint="eastAsia"/>
                    <w:bCs/>
                    <w:color w:val="000000"/>
                    <w:lang w:eastAsia="en-AU"/>
                  </w:rPr>
                  <w:t>☐</w:t>
                </w:r>
              </w:p>
            </w:tc>
          </w:sdtContent>
        </w:sdt>
        <w:tc>
          <w:tcPr>
            <w:tcW w:w="3468" w:type="dxa"/>
          </w:tcPr>
          <w:p w14:paraId="3AB06E51" w14:textId="77777777" w:rsidR="007915D1" w:rsidRPr="000B5126" w:rsidRDefault="007915D1" w:rsidP="00E83BF5">
            <w:pPr>
              <w:spacing w:after="0" w:line="240" w:lineRule="auto"/>
              <w:rPr>
                <w:rFonts w:asciiTheme="minorHAnsi" w:hAnsiTheme="minorHAnsi" w:cstheme="minorHAnsi"/>
                <w:color w:val="000000"/>
                <w:sz w:val="24"/>
                <w:szCs w:val="24"/>
                <w:lang w:eastAsia="en-AU"/>
              </w:rPr>
            </w:pPr>
          </w:p>
          <w:p w14:paraId="0636F74A" w14:textId="552D01F1" w:rsidR="007915D1" w:rsidRPr="000B5126" w:rsidRDefault="007915D1" w:rsidP="00E83BF5">
            <w:pPr>
              <w:spacing w:after="0" w:line="240" w:lineRule="auto"/>
              <w:rPr>
                <w:rFonts w:asciiTheme="minorHAnsi" w:hAnsiTheme="minorHAnsi" w:cstheme="minorHAnsi"/>
                <w:color w:val="000000"/>
                <w:sz w:val="24"/>
                <w:szCs w:val="24"/>
                <w:lang w:eastAsia="en-AU"/>
              </w:rPr>
            </w:pPr>
            <w:r w:rsidRPr="000B5126">
              <w:rPr>
                <w:rFonts w:asciiTheme="minorHAnsi" w:hAnsiTheme="minorHAnsi" w:cstheme="minorHAnsi"/>
                <w:color w:val="000000"/>
                <w:sz w:val="24"/>
                <w:szCs w:val="24"/>
                <w:lang w:eastAsia="en-AU"/>
              </w:rPr>
              <w:t>i.e., professional learning plan, mentoring plan, access to experienced qualified staff.</w:t>
            </w:r>
          </w:p>
          <w:p w14:paraId="5AA19406" w14:textId="77777777" w:rsidR="007915D1" w:rsidRPr="000B5126" w:rsidRDefault="007915D1" w:rsidP="00E83BF5">
            <w:pPr>
              <w:spacing w:after="0" w:line="240" w:lineRule="auto"/>
              <w:rPr>
                <w:rFonts w:asciiTheme="minorHAnsi" w:hAnsiTheme="minorHAnsi" w:cstheme="minorHAnsi"/>
                <w:color w:val="000000"/>
                <w:sz w:val="24"/>
                <w:szCs w:val="24"/>
                <w:lang w:eastAsia="en-AU"/>
              </w:rPr>
            </w:pPr>
          </w:p>
          <w:p w14:paraId="016B6E1F" w14:textId="772D7743" w:rsidR="007915D1" w:rsidRPr="000B5126" w:rsidRDefault="007915D1" w:rsidP="00E83BF5">
            <w:pPr>
              <w:spacing w:after="0" w:line="240" w:lineRule="auto"/>
              <w:rPr>
                <w:rFonts w:asciiTheme="minorHAnsi" w:hAnsiTheme="minorHAnsi" w:cstheme="minorHAnsi"/>
                <w:color w:val="000000"/>
                <w:sz w:val="24"/>
                <w:szCs w:val="24"/>
                <w:lang w:eastAsia="en-AU"/>
              </w:rPr>
            </w:pPr>
          </w:p>
        </w:tc>
      </w:tr>
      <w:tr w:rsidR="00243E5B" w:rsidRPr="0008653B" w14:paraId="5C8410F8" w14:textId="77777777" w:rsidTr="00E83BF5">
        <w:tc>
          <w:tcPr>
            <w:tcW w:w="5954" w:type="dxa"/>
          </w:tcPr>
          <w:p w14:paraId="2199E40A" w14:textId="01D5AA4F" w:rsidR="00243E5B" w:rsidRPr="000B5126" w:rsidRDefault="00243E5B" w:rsidP="00E83BF5">
            <w:pPr>
              <w:spacing w:after="0" w:line="240" w:lineRule="auto"/>
              <w:rPr>
                <w:rFonts w:asciiTheme="minorHAnsi" w:hAnsiTheme="minorHAnsi" w:cstheme="minorHAnsi"/>
                <w:color w:val="000000"/>
                <w:sz w:val="24"/>
                <w:szCs w:val="24"/>
                <w:lang w:eastAsia="en-AU"/>
              </w:rPr>
            </w:pPr>
            <w:r w:rsidRPr="000B5126">
              <w:rPr>
                <w:rFonts w:asciiTheme="minorHAnsi" w:hAnsiTheme="minorHAnsi" w:cstheme="minorHAnsi"/>
                <w:color w:val="000000"/>
                <w:sz w:val="24"/>
                <w:szCs w:val="24"/>
                <w:lang w:eastAsia="en-AU"/>
              </w:rPr>
              <w:t xml:space="preserve">Has the service </w:t>
            </w:r>
            <w:r w:rsidR="00770904" w:rsidRPr="000B5126">
              <w:rPr>
                <w:rFonts w:asciiTheme="minorHAnsi" w:hAnsiTheme="minorHAnsi" w:cstheme="minorHAnsi"/>
                <w:color w:val="000000"/>
                <w:sz w:val="24"/>
                <w:szCs w:val="24"/>
                <w:lang w:eastAsia="en-AU"/>
              </w:rPr>
              <w:t>considered the educator/s experience</w:t>
            </w:r>
            <w:r w:rsidR="00705B6E" w:rsidRPr="000B5126">
              <w:rPr>
                <w:rFonts w:asciiTheme="minorHAnsi" w:hAnsiTheme="minorHAnsi" w:cstheme="minorHAnsi"/>
                <w:color w:val="000000"/>
                <w:sz w:val="24"/>
                <w:szCs w:val="24"/>
                <w:lang w:eastAsia="en-AU"/>
              </w:rPr>
              <w:t xml:space="preserve"> and/or other relevant qualifications</w:t>
            </w:r>
            <w:r w:rsidR="00770904" w:rsidRPr="000B5126">
              <w:rPr>
                <w:rFonts w:asciiTheme="minorHAnsi" w:hAnsiTheme="minorHAnsi" w:cstheme="minorHAnsi"/>
                <w:color w:val="000000"/>
                <w:sz w:val="24"/>
                <w:szCs w:val="24"/>
                <w:lang w:eastAsia="en-AU"/>
              </w:rPr>
              <w:t>?</w:t>
            </w:r>
          </w:p>
        </w:tc>
        <w:sdt>
          <w:sdtPr>
            <w:rPr>
              <w:rFonts w:asciiTheme="minorHAnsi" w:eastAsia="MS Gothic" w:hAnsiTheme="minorHAnsi" w:cstheme="minorHAnsi"/>
              <w:bCs/>
              <w:color w:val="000000"/>
              <w:lang w:eastAsia="en-AU"/>
            </w:rPr>
            <w:id w:val="-1923026031"/>
            <w14:checkbox>
              <w14:checked w14:val="0"/>
              <w14:checkedState w14:val="2612" w14:font="MS Gothic"/>
              <w14:uncheckedState w14:val="2610" w14:font="MS Gothic"/>
            </w14:checkbox>
          </w:sdtPr>
          <w:sdtContent>
            <w:tc>
              <w:tcPr>
                <w:tcW w:w="644" w:type="dxa"/>
              </w:tcPr>
              <w:p w14:paraId="27CE07C9" w14:textId="3508D092" w:rsidR="00243E5B" w:rsidRPr="000B5126" w:rsidRDefault="00243E5B" w:rsidP="00E83BF5">
                <w:pPr>
                  <w:spacing w:after="0" w:line="240" w:lineRule="auto"/>
                  <w:rPr>
                    <w:rFonts w:asciiTheme="minorHAnsi" w:eastAsia="MS Gothic" w:hAnsiTheme="minorHAnsi" w:cstheme="minorHAnsi"/>
                    <w:bCs/>
                    <w:color w:val="000000"/>
                    <w:sz w:val="24"/>
                    <w:szCs w:val="24"/>
                    <w:lang w:eastAsia="en-AU"/>
                  </w:rPr>
                </w:pPr>
                <w:r w:rsidRPr="000B5126">
                  <w:rPr>
                    <w:rFonts w:ascii="MS Gothic" w:eastAsia="MS Gothic" w:hAnsi="MS Gothic" w:cstheme="minorHAnsi" w:hint="eastAsia"/>
                    <w:bCs/>
                    <w:color w:val="000000"/>
                    <w:sz w:val="24"/>
                    <w:szCs w:val="24"/>
                    <w:lang w:eastAsia="en-AU"/>
                  </w:rPr>
                  <w:t>☐</w:t>
                </w:r>
              </w:p>
            </w:tc>
          </w:sdtContent>
        </w:sdt>
        <w:sdt>
          <w:sdtPr>
            <w:rPr>
              <w:rFonts w:asciiTheme="minorHAnsi" w:eastAsia="MS Gothic" w:hAnsiTheme="minorHAnsi" w:cstheme="minorHAnsi"/>
              <w:bCs/>
              <w:color w:val="000000"/>
              <w:lang w:eastAsia="en-AU"/>
            </w:rPr>
            <w:id w:val="-1751657421"/>
            <w14:checkbox>
              <w14:checked w14:val="0"/>
              <w14:checkedState w14:val="2612" w14:font="MS Gothic"/>
              <w14:uncheckedState w14:val="2610" w14:font="MS Gothic"/>
            </w14:checkbox>
          </w:sdtPr>
          <w:sdtContent>
            <w:tc>
              <w:tcPr>
                <w:tcW w:w="566" w:type="dxa"/>
              </w:tcPr>
              <w:p w14:paraId="260D6DAF" w14:textId="0C8602E6" w:rsidR="00243E5B" w:rsidRPr="000B5126" w:rsidRDefault="00243E5B" w:rsidP="00E83BF5">
                <w:pPr>
                  <w:spacing w:after="0" w:line="240" w:lineRule="auto"/>
                  <w:rPr>
                    <w:rFonts w:asciiTheme="minorHAnsi" w:eastAsia="MS Gothic" w:hAnsiTheme="minorHAnsi" w:cstheme="minorHAnsi"/>
                    <w:bCs/>
                    <w:color w:val="000000"/>
                    <w:sz w:val="24"/>
                    <w:szCs w:val="24"/>
                    <w:lang w:eastAsia="en-AU"/>
                  </w:rPr>
                </w:pPr>
                <w:r w:rsidRPr="000B5126">
                  <w:rPr>
                    <w:rFonts w:ascii="MS Gothic" w:eastAsia="MS Gothic" w:hAnsi="MS Gothic" w:cstheme="minorHAnsi" w:hint="eastAsia"/>
                    <w:bCs/>
                    <w:color w:val="000000"/>
                    <w:sz w:val="24"/>
                    <w:szCs w:val="24"/>
                    <w:lang w:eastAsia="en-AU"/>
                  </w:rPr>
                  <w:t>☐</w:t>
                </w:r>
              </w:p>
            </w:tc>
          </w:sdtContent>
        </w:sdt>
        <w:tc>
          <w:tcPr>
            <w:tcW w:w="3468" w:type="dxa"/>
          </w:tcPr>
          <w:p w14:paraId="6C3586DF" w14:textId="1CF5564C" w:rsidR="00243E5B" w:rsidRPr="000B5126" w:rsidRDefault="00243E5B" w:rsidP="00E83BF5">
            <w:pPr>
              <w:spacing w:after="0" w:line="240" w:lineRule="auto"/>
              <w:rPr>
                <w:rFonts w:asciiTheme="minorHAnsi" w:hAnsiTheme="minorHAnsi" w:cstheme="minorHAnsi"/>
                <w:color w:val="000000"/>
                <w:sz w:val="24"/>
                <w:szCs w:val="24"/>
                <w:lang w:eastAsia="en-AU"/>
              </w:rPr>
            </w:pPr>
            <w:r w:rsidRPr="000B5126">
              <w:rPr>
                <w:rFonts w:asciiTheme="minorHAnsi" w:hAnsiTheme="minorHAnsi" w:cstheme="minorHAnsi"/>
                <w:color w:val="000000"/>
                <w:sz w:val="24"/>
                <w:szCs w:val="24"/>
                <w:lang w:eastAsia="en-AU"/>
              </w:rPr>
              <w:t xml:space="preserve">Provide </w:t>
            </w:r>
            <w:r w:rsidR="00FE4CEA" w:rsidRPr="000B5126">
              <w:rPr>
                <w:rFonts w:asciiTheme="minorHAnsi" w:hAnsiTheme="minorHAnsi" w:cstheme="minorHAnsi"/>
                <w:color w:val="000000"/>
                <w:sz w:val="24"/>
                <w:szCs w:val="24"/>
                <w:lang w:eastAsia="en-AU"/>
              </w:rPr>
              <w:t>a</w:t>
            </w:r>
            <w:r w:rsidRPr="000B5126">
              <w:rPr>
                <w:rFonts w:asciiTheme="minorHAnsi" w:hAnsiTheme="minorHAnsi" w:cstheme="minorHAnsi"/>
                <w:color w:val="000000"/>
                <w:sz w:val="24"/>
                <w:szCs w:val="24"/>
                <w:lang w:eastAsia="en-AU"/>
              </w:rPr>
              <w:t xml:space="preserve"> current </w:t>
            </w:r>
            <w:r w:rsidR="00705B6E" w:rsidRPr="000B5126">
              <w:rPr>
                <w:rFonts w:asciiTheme="minorHAnsi" w:hAnsiTheme="minorHAnsi" w:cstheme="minorHAnsi"/>
                <w:color w:val="000000"/>
                <w:sz w:val="24"/>
                <w:szCs w:val="24"/>
                <w:lang w:eastAsia="en-AU"/>
              </w:rPr>
              <w:t>resume</w:t>
            </w:r>
            <w:r w:rsidRPr="000B5126">
              <w:rPr>
                <w:rFonts w:asciiTheme="minorHAnsi" w:hAnsiTheme="minorHAnsi" w:cstheme="minorHAnsi"/>
                <w:color w:val="000000"/>
                <w:sz w:val="24"/>
                <w:szCs w:val="24"/>
                <w:lang w:eastAsia="en-AU"/>
              </w:rPr>
              <w:t xml:space="preserve"> </w:t>
            </w:r>
            <w:r w:rsidR="00FE4CEA" w:rsidRPr="000B5126">
              <w:rPr>
                <w:rFonts w:asciiTheme="minorHAnsi" w:hAnsiTheme="minorHAnsi" w:cstheme="minorHAnsi"/>
                <w:color w:val="000000"/>
                <w:sz w:val="24"/>
                <w:szCs w:val="24"/>
                <w:lang w:eastAsia="en-AU"/>
              </w:rPr>
              <w:t>of</w:t>
            </w:r>
            <w:r w:rsidRPr="000B5126">
              <w:rPr>
                <w:rFonts w:asciiTheme="minorHAnsi" w:hAnsiTheme="minorHAnsi" w:cstheme="minorHAnsi"/>
                <w:color w:val="000000"/>
                <w:sz w:val="24"/>
                <w:szCs w:val="24"/>
                <w:lang w:eastAsia="en-AU"/>
              </w:rPr>
              <w:t xml:space="preserve"> the</w:t>
            </w:r>
            <w:r w:rsidRPr="000B5126">
              <w:rPr>
                <w:sz w:val="24"/>
                <w:szCs w:val="24"/>
              </w:rPr>
              <w:t xml:space="preserve"> </w:t>
            </w:r>
            <w:r w:rsidRPr="000B5126">
              <w:rPr>
                <w:rFonts w:asciiTheme="minorHAnsi" w:hAnsiTheme="minorHAnsi" w:cstheme="minorHAnsi"/>
                <w:color w:val="000000"/>
                <w:sz w:val="24"/>
                <w:szCs w:val="24"/>
                <w:lang w:eastAsia="en-AU"/>
              </w:rPr>
              <w:t xml:space="preserve">educator/s </w:t>
            </w:r>
            <w:r w:rsidR="00FE4CEA" w:rsidRPr="000B5126">
              <w:rPr>
                <w:rFonts w:asciiTheme="minorHAnsi" w:hAnsiTheme="minorHAnsi" w:cstheme="minorHAnsi"/>
                <w:color w:val="000000"/>
                <w:sz w:val="24"/>
                <w:szCs w:val="24"/>
                <w:lang w:eastAsia="en-AU"/>
              </w:rPr>
              <w:t>named to work in the place of a qualified educator.</w:t>
            </w:r>
          </w:p>
        </w:tc>
      </w:tr>
      <w:tr w:rsidR="0008653B" w:rsidRPr="0008653B" w14:paraId="1F6DF050" w14:textId="77777777" w:rsidTr="00E83BF5">
        <w:tc>
          <w:tcPr>
            <w:tcW w:w="10632" w:type="dxa"/>
            <w:gridSpan w:val="4"/>
          </w:tcPr>
          <w:p w14:paraId="01972B8A" w14:textId="2D9005C4" w:rsidR="0008653B" w:rsidRPr="0008653B" w:rsidRDefault="0008653B" w:rsidP="00E83BF5">
            <w:pPr>
              <w:spacing w:before="80" w:after="8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t>Has the service considered how they will ensure the health, safety and wellbeing of children is not impacted for the duration of the temporary waiver? Please detail steps to be taken below</w:t>
            </w:r>
            <w:r w:rsidR="00A333EF">
              <w:rPr>
                <w:rFonts w:asciiTheme="minorHAnsi" w:hAnsiTheme="minorHAnsi" w:cstheme="minorHAnsi"/>
                <w:color w:val="000000"/>
                <w:sz w:val="24"/>
                <w:szCs w:val="24"/>
                <w:lang w:eastAsia="en-AU"/>
              </w:rPr>
              <w:t>.</w:t>
            </w:r>
          </w:p>
        </w:tc>
      </w:tr>
      <w:tr w:rsidR="0008653B" w:rsidRPr="0008653B" w14:paraId="07D3A109" w14:textId="77777777" w:rsidTr="00E83BF5">
        <w:tc>
          <w:tcPr>
            <w:tcW w:w="10632" w:type="dxa"/>
            <w:gridSpan w:val="4"/>
          </w:tcPr>
          <w:p w14:paraId="57A8FE79"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093747A5"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28C436B2" w14:textId="77777777" w:rsidR="0008653B" w:rsidRDefault="0008653B" w:rsidP="00E83BF5">
            <w:pPr>
              <w:spacing w:after="0" w:line="240" w:lineRule="auto"/>
              <w:rPr>
                <w:rFonts w:asciiTheme="minorHAnsi" w:hAnsiTheme="minorHAnsi" w:cstheme="minorHAnsi"/>
                <w:color w:val="000000"/>
                <w:sz w:val="24"/>
                <w:szCs w:val="24"/>
                <w:lang w:eastAsia="en-AU"/>
              </w:rPr>
            </w:pPr>
          </w:p>
          <w:p w14:paraId="1D25C58E" w14:textId="77777777" w:rsidR="00DF7B7A" w:rsidRPr="0008653B" w:rsidRDefault="00DF7B7A" w:rsidP="00E83BF5">
            <w:pPr>
              <w:spacing w:after="0" w:line="240" w:lineRule="auto"/>
              <w:rPr>
                <w:rFonts w:asciiTheme="minorHAnsi" w:hAnsiTheme="minorHAnsi" w:cstheme="minorHAnsi"/>
                <w:color w:val="000000"/>
                <w:sz w:val="24"/>
                <w:szCs w:val="24"/>
                <w:lang w:eastAsia="en-AU"/>
              </w:rPr>
            </w:pPr>
          </w:p>
          <w:p w14:paraId="0A731585"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7C0D5466"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p w14:paraId="36FFA116" w14:textId="77777777" w:rsidR="0008653B" w:rsidRPr="0008653B" w:rsidRDefault="0008653B" w:rsidP="00E83BF5">
            <w:pPr>
              <w:spacing w:after="0" w:line="240" w:lineRule="auto"/>
              <w:rPr>
                <w:rFonts w:asciiTheme="minorHAnsi" w:hAnsiTheme="minorHAnsi" w:cstheme="minorHAnsi"/>
                <w:color w:val="000000"/>
                <w:sz w:val="24"/>
                <w:szCs w:val="24"/>
                <w:lang w:eastAsia="en-AU"/>
              </w:rPr>
            </w:pPr>
          </w:p>
        </w:tc>
      </w:tr>
      <w:tr w:rsidR="0008653B" w:rsidRPr="0008653B" w14:paraId="0987B9BD" w14:textId="77777777" w:rsidTr="00E83BF5">
        <w:tc>
          <w:tcPr>
            <w:tcW w:w="10632" w:type="dxa"/>
            <w:gridSpan w:val="4"/>
          </w:tcPr>
          <w:p w14:paraId="5CD59A27" w14:textId="09454262" w:rsidR="0008653B" w:rsidRPr="0008653B" w:rsidRDefault="0008653B" w:rsidP="00E83BF5">
            <w:pPr>
              <w:spacing w:before="80" w:after="80" w:line="240" w:lineRule="auto"/>
              <w:rPr>
                <w:rFonts w:asciiTheme="minorHAnsi" w:hAnsiTheme="minorHAnsi" w:cstheme="minorHAnsi"/>
                <w:color w:val="000000"/>
                <w:sz w:val="24"/>
                <w:szCs w:val="24"/>
                <w:lang w:eastAsia="en-AU"/>
              </w:rPr>
            </w:pPr>
            <w:r w:rsidRPr="0008653B">
              <w:rPr>
                <w:rFonts w:asciiTheme="minorHAnsi" w:hAnsiTheme="minorHAnsi" w:cstheme="minorHAnsi"/>
                <w:color w:val="000000"/>
                <w:sz w:val="24"/>
                <w:szCs w:val="24"/>
                <w:lang w:eastAsia="en-AU"/>
              </w:rPr>
              <w:lastRenderedPageBreak/>
              <w:t>Has the service considered how they will ensure that the program development and implementation is not impacted for the duration of the temporary waiver? Please detail steps to be taken below</w:t>
            </w:r>
            <w:r w:rsidR="00A333EF">
              <w:rPr>
                <w:rFonts w:asciiTheme="minorHAnsi" w:hAnsiTheme="minorHAnsi" w:cstheme="minorHAnsi"/>
                <w:color w:val="000000"/>
                <w:sz w:val="24"/>
                <w:szCs w:val="24"/>
                <w:lang w:eastAsia="en-AU"/>
              </w:rPr>
              <w:t>.</w:t>
            </w:r>
          </w:p>
        </w:tc>
      </w:tr>
      <w:tr w:rsidR="0008653B" w:rsidRPr="0008653B" w14:paraId="20B83328" w14:textId="77777777" w:rsidTr="00E83BF5">
        <w:tc>
          <w:tcPr>
            <w:tcW w:w="10632" w:type="dxa"/>
            <w:gridSpan w:val="4"/>
          </w:tcPr>
          <w:p w14:paraId="36ED4CE5" w14:textId="77777777" w:rsidR="0008653B" w:rsidRPr="0008653B" w:rsidRDefault="0008653B" w:rsidP="00E83BF5">
            <w:pPr>
              <w:spacing w:after="0" w:line="240" w:lineRule="auto"/>
              <w:rPr>
                <w:rFonts w:cs="Calibri"/>
                <w:color w:val="000000"/>
                <w:lang w:eastAsia="en-AU"/>
              </w:rPr>
            </w:pPr>
          </w:p>
          <w:p w14:paraId="48ABC0BC" w14:textId="77777777" w:rsidR="0008653B" w:rsidRPr="0008653B" w:rsidRDefault="0008653B" w:rsidP="00E83BF5">
            <w:pPr>
              <w:spacing w:after="0" w:line="240" w:lineRule="auto"/>
              <w:rPr>
                <w:rFonts w:cs="Calibri"/>
                <w:color w:val="000000"/>
                <w:lang w:eastAsia="en-AU"/>
              </w:rPr>
            </w:pPr>
          </w:p>
          <w:p w14:paraId="000DDA72" w14:textId="77777777" w:rsidR="0008653B" w:rsidRPr="0008653B" w:rsidRDefault="0008653B" w:rsidP="00E83BF5">
            <w:pPr>
              <w:spacing w:after="0" w:line="240" w:lineRule="auto"/>
              <w:rPr>
                <w:rFonts w:cs="Calibri"/>
                <w:color w:val="000000"/>
                <w:lang w:eastAsia="en-AU"/>
              </w:rPr>
            </w:pPr>
          </w:p>
          <w:p w14:paraId="2E81FB57" w14:textId="77777777" w:rsidR="0008653B" w:rsidRPr="0008653B" w:rsidRDefault="0008653B" w:rsidP="00E83BF5">
            <w:pPr>
              <w:spacing w:after="0" w:line="240" w:lineRule="auto"/>
              <w:rPr>
                <w:rFonts w:cs="Calibri"/>
                <w:color w:val="000000"/>
                <w:lang w:eastAsia="en-AU"/>
              </w:rPr>
            </w:pPr>
          </w:p>
          <w:p w14:paraId="4B940DBA" w14:textId="77777777" w:rsidR="0008653B" w:rsidRPr="0008653B" w:rsidRDefault="0008653B" w:rsidP="00E83BF5">
            <w:pPr>
              <w:spacing w:after="0" w:line="240" w:lineRule="auto"/>
              <w:rPr>
                <w:rFonts w:cs="Calibri"/>
                <w:color w:val="000000"/>
                <w:lang w:eastAsia="en-AU"/>
              </w:rPr>
            </w:pPr>
          </w:p>
          <w:p w14:paraId="5A7A4BBB" w14:textId="77777777" w:rsidR="0008653B" w:rsidRPr="0008653B" w:rsidRDefault="0008653B" w:rsidP="00E83BF5">
            <w:pPr>
              <w:spacing w:after="0" w:line="240" w:lineRule="auto"/>
              <w:rPr>
                <w:rFonts w:cs="Calibri"/>
                <w:color w:val="000000"/>
                <w:lang w:eastAsia="en-AU"/>
              </w:rPr>
            </w:pPr>
          </w:p>
        </w:tc>
      </w:tr>
    </w:tbl>
    <w:p w14:paraId="6B8C2321" w14:textId="77777777" w:rsidR="00885ACF" w:rsidRDefault="00885ACF" w:rsidP="00885ACF">
      <w:pPr>
        <w:pStyle w:val="Heading2"/>
      </w:pPr>
      <w:r>
        <w:t>More information</w:t>
      </w:r>
    </w:p>
    <w:p w14:paraId="606B119E" w14:textId="77777777" w:rsidR="00E65C14" w:rsidRDefault="001A198E" w:rsidP="001A198E">
      <w:pPr>
        <w:pStyle w:val="Bullet1"/>
        <w:numPr>
          <w:ilvl w:val="0"/>
          <w:numId w:val="0"/>
        </w:numPr>
      </w:pPr>
      <w:r w:rsidRPr="001A198E">
        <w:t>Please contact the Education and Care Regulatory Unit if you would like to discuss your service’s staffing arrangements and the requirements of the National Regulations.</w:t>
      </w:r>
    </w:p>
    <w:p w14:paraId="5571F242" w14:textId="77777777" w:rsidR="00E65C14" w:rsidRDefault="00E65C14" w:rsidP="001A198E">
      <w:pPr>
        <w:pStyle w:val="Bullet1"/>
        <w:numPr>
          <w:ilvl w:val="0"/>
          <w:numId w:val="0"/>
        </w:numPr>
      </w:pPr>
    </w:p>
    <w:p w14:paraId="197E46F0" w14:textId="068FCB2B" w:rsidR="00885ACF" w:rsidRDefault="00885ACF" w:rsidP="0073228C">
      <w:pPr>
        <w:pStyle w:val="Bullet1"/>
        <w:numPr>
          <w:ilvl w:val="0"/>
          <w:numId w:val="49"/>
        </w:numPr>
      </w:pPr>
      <w:r w:rsidRPr="00885ACF">
        <w:rPr>
          <w:b/>
          <w:bCs/>
        </w:rPr>
        <w:t>Web:</w:t>
      </w:r>
      <w:r>
        <w:t xml:space="preserve"> </w:t>
      </w:r>
      <w:hyperlink r:id="rId13" w:history="1">
        <w:r w:rsidRPr="00885ACF">
          <w:rPr>
            <w:rStyle w:val="Hyperlink"/>
          </w:rPr>
          <w:t>www.communities.wa.gov.au</w:t>
        </w:r>
      </w:hyperlink>
    </w:p>
    <w:p w14:paraId="1C7418F7" w14:textId="3CE20F52" w:rsidR="00885ACF" w:rsidRDefault="00885ACF" w:rsidP="0073228C">
      <w:pPr>
        <w:pStyle w:val="Bullet1"/>
        <w:numPr>
          <w:ilvl w:val="0"/>
          <w:numId w:val="49"/>
        </w:numPr>
      </w:pPr>
      <w:r w:rsidRPr="00885ACF">
        <w:rPr>
          <w:b/>
          <w:bCs/>
        </w:rPr>
        <w:t>Email:</w:t>
      </w:r>
      <w:r>
        <w:t xml:space="preserve"> </w:t>
      </w:r>
      <w:r w:rsidR="00935C16">
        <w:t>ECRU</w:t>
      </w:r>
      <w:r>
        <w:t>@communities.wa.gov.au</w:t>
      </w:r>
    </w:p>
    <w:p w14:paraId="4EBC4635" w14:textId="1FA69639" w:rsidR="00885ACF" w:rsidRDefault="00885ACF" w:rsidP="0073228C">
      <w:pPr>
        <w:pStyle w:val="Bullet1"/>
        <w:numPr>
          <w:ilvl w:val="0"/>
          <w:numId w:val="49"/>
        </w:numPr>
      </w:pPr>
      <w:r w:rsidRPr="001C2737">
        <w:rPr>
          <w:b/>
          <w:bCs/>
        </w:rPr>
        <w:t>Phone:</w:t>
      </w:r>
      <w:r>
        <w:t xml:space="preserve"> </w:t>
      </w:r>
      <w:r w:rsidR="00935C16">
        <w:t>08 6277</w:t>
      </w:r>
      <w:r w:rsidR="00890C70">
        <w:t xml:space="preserve"> </w:t>
      </w:r>
      <w:r w:rsidR="00935C16">
        <w:t>3889</w:t>
      </w:r>
      <w:r>
        <w:t xml:space="preserve"> or </w:t>
      </w:r>
      <w:r w:rsidR="00935C16">
        <w:t>1800 199 383</w:t>
      </w:r>
      <w:r>
        <w:t xml:space="preserve"> (</w:t>
      </w:r>
      <w:proofErr w:type="spellStart"/>
      <w:r>
        <w:t>Freecall</w:t>
      </w:r>
      <w:proofErr w:type="spellEnd"/>
      <w:r>
        <w:t>)</w:t>
      </w:r>
    </w:p>
    <w:p w14:paraId="73A89DF5" w14:textId="38EE38E3" w:rsidR="001C2737" w:rsidRDefault="001C2737" w:rsidP="001C2737">
      <w:pPr>
        <w:pStyle w:val="Bullet1"/>
        <w:numPr>
          <w:ilvl w:val="0"/>
          <w:numId w:val="0"/>
        </w:numPr>
        <w:ind w:left="357" w:hanging="357"/>
      </w:pPr>
    </w:p>
    <w:p w14:paraId="26092A9E" w14:textId="2C55C535" w:rsidR="00955F7B" w:rsidRDefault="00035A8F" w:rsidP="001C2737">
      <w:pPr>
        <w:pStyle w:val="Bullet1"/>
        <w:numPr>
          <w:ilvl w:val="0"/>
          <w:numId w:val="0"/>
        </w:numPr>
        <w:ind w:left="357" w:hanging="357"/>
      </w:pPr>
      <w:r>
        <w:t>Additional</w:t>
      </w:r>
      <w:r w:rsidR="00955F7B">
        <w:t xml:space="preserve"> </w:t>
      </w:r>
      <w:r>
        <w:t>information can also be accessed on</w:t>
      </w:r>
      <w:r w:rsidR="001B6A89">
        <w:t xml:space="preserve"> the</w:t>
      </w:r>
      <w:r>
        <w:t xml:space="preserve"> </w:t>
      </w:r>
      <w:hyperlink r:id="rId14" w:history="1">
        <w:r w:rsidR="0010556C" w:rsidRPr="005D3A4A">
          <w:rPr>
            <w:rStyle w:val="Hyperlink"/>
          </w:rPr>
          <w:t>ACECQA</w:t>
        </w:r>
      </w:hyperlink>
      <w:r w:rsidR="0010556C">
        <w:t xml:space="preserve"> website</w:t>
      </w:r>
      <w:r w:rsidR="002E26FB">
        <w:t>.</w:t>
      </w:r>
    </w:p>
    <w:p w14:paraId="57713F2C" w14:textId="77777777" w:rsidR="00955F7B" w:rsidRDefault="00955F7B" w:rsidP="001C2737">
      <w:pPr>
        <w:pStyle w:val="Bullet1"/>
        <w:numPr>
          <w:ilvl w:val="0"/>
          <w:numId w:val="0"/>
        </w:numPr>
        <w:ind w:left="357" w:hanging="357"/>
      </w:pPr>
    </w:p>
    <w:p w14:paraId="4B7AE459" w14:textId="5F00204A" w:rsidR="001C2737" w:rsidRPr="00542095" w:rsidRDefault="00DF7B7A" w:rsidP="001C2737">
      <w:pPr>
        <w:pStyle w:val="Bullet1"/>
        <w:numPr>
          <w:ilvl w:val="0"/>
          <w:numId w:val="0"/>
        </w:numPr>
        <w:ind w:left="357" w:hanging="357"/>
        <w:rPr>
          <w:sz w:val="20"/>
          <w:szCs w:val="20"/>
        </w:rPr>
      </w:pPr>
      <w:r>
        <w:rPr>
          <w:sz w:val="20"/>
          <w:szCs w:val="20"/>
        </w:rPr>
        <w:t>March 2024</w:t>
      </w:r>
    </w:p>
    <w:sectPr w:rsidR="001C2737" w:rsidRPr="00542095" w:rsidSect="00735C88">
      <w:headerReference w:type="even" r:id="rId15"/>
      <w:headerReference w:type="default" r:id="rId16"/>
      <w:footerReference w:type="even" r:id="rId17"/>
      <w:footerReference w:type="default" r:id="rId18"/>
      <w:headerReference w:type="first" r:id="rId19"/>
      <w:footerReference w:type="first" r:id="rId20"/>
      <w:pgSz w:w="11900" w:h="16840" w:code="9"/>
      <w:pgMar w:top="1418" w:right="1134" w:bottom="993"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0EEF" w14:textId="77777777" w:rsidR="00441742" w:rsidRDefault="00441742" w:rsidP="00D41211">
      <w:r>
        <w:separator/>
      </w:r>
    </w:p>
  </w:endnote>
  <w:endnote w:type="continuationSeparator" w:id="0">
    <w:p w14:paraId="4A5D437C" w14:textId="77777777" w:rsidR="00441742" w:rsidRDefault="0044174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B6D0" w14:textId="77777777" w:rsidR="00322157" w:rsidRDefault="0032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71A5" w14:textId="77777777" w:rsidR="00441742" w:rsidRDefault="00441742" w:rsidP="00D41211">
      <w:r>
        <w:separator/>
      </w:r>
    </w:p>
  </w:footnote>
  <w:footnote w:type="continuationSeparator" w:id="0">
    <w:p w14:paraId="672D47B9" w14:textId="77777777" w:rsidR="00441742" w:rsidRDefault="0044174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F84" w14:textId="77777777" w:rsidR="00322157" w:rsidRDefault="0032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E2B" w14:textId="77777777" w:rsidR="00885ACF" w:rsidRDefault="00885ACF" w:rsidP="00885ACF">
    <w:pPr>
      <w:ind w:left="-1134"/>
    </w:pPr>
    <w:r>
      <w:rPr>
        <w:noProof/>
        <w:lang w:eastAsia="en-AU"/>
      </w:rPr>
      <w:drawing>
        <wp:inline distT="0" distB="0" distL="0" distR="0" wp14:anchorId="1B894F63" wp14:editId="7DB75B9B">
          <wp:extent cx="7653020" cy="72827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728271"/>
                  </a:xfrm>
                  <a:prstGeom prst="rect">
                    <a:avLst/>
                  </a:prstGeom>
                </pic:spPr>
              </pic:pic>
            </a:graphicData>
          </a:graphic>
        </wp:inline>
      </w:drawing>
    </w:r>
  </w:p>
  <w:p w14:paraId="31774F3F" w14:textId="6E02FDA8" w:rsidR="000F085D" w:rsidRPr="00885ACF" w:rsidRDefault="0024742B" w:rsidP="00885ACF">
    <w:pPr>
      <w:pStyle w:val="Header"/>
      <w:spacing w:after="520"/>
      <w:rPr>
        <w:b/>
        <w:bCs/>
      </w:rPr>
    </w:pPr>
    <w:r>
      <w:rPr>
        <w:b/>
        <w:bCs/>
      </w:rPr>
      <w:t>Tempo</w:t>
    </w:r>
    <w:r w:rsidR="008F335A">
      <w:rPr>
        <w:b/>
        <w:bCs/>
      </w:rPr>
      <w:t xml:space="preserve">rary </w:t>
    </w:r>
    <w:r w:rsidR="00935C16" w:rsidRPr="00935C16">
      <w:rPr>
        <w:b/>
        <w:bCs/>
      </w:rPr>
      <w:t>Staffing Waiver Self-Assessment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79CDFAC">
          <wp:extent cx="7560000" cy="145712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457129"/>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F67174A"/>
    <w:multiLevelType w:val="hybridMultilevel"/>
    <w:tmpl w:val="2F180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40C32BD"/>
    <w:multiLevelType w:val="hybridMultilevel"/>
    <w:tmpl w:val="8C761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1"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882790941">
    <w:abstractNumId w:val="21"/>
  </w:num>
  <w:num w:numId="2" w16cid:durableId="355424859">
    <w:abstractNumId w:val="17"/>
  </w:num>
  <w:num w:numId="3" w16cid:durableId="1067191653">
    <w:abstractNumId w:val="0"/>
  </w:num>
  <w:num w:numId="4" w16cid:durableId="61104958">
    <w:abstractNumId w:val="29"/>
  </w:num>
  <w:num w:numId="5" w16cid:durableId="998969470">
    <w:abstractNumId w:val="33"/>
  </w:num>
  <w:num w:numId="6" w16cid:durableId="867260777">
    <w:abstractNumId w:val="11"/>
  </w:num>
  <w:num w:numId="7" w16cid:durableId="1524513032">
    <w:abstractNumId w:val="36"/>
  </w:num>
  <w:num w:numId="8" w16cid:durableId="739979341">
    <w:abstractNumId w:val="27"/>
  </w:num>
  <w:num w:numId="9" w16cid:durableId="862674403">
    <w:abstractNumId w:val="15"/>
  </w:num>
  <w:num w:numId="10" w16cid:durableId="1726031036">
    <w:abstractNumId w:val="22"/>
  </w:num>
  <w:num w:numId="11" w16cid:durableId="1829242858">
    <w:abstractNumId w:val="37"/>
  </w:num>
  <w:num w:numId="12" w16cid:durableId="1898738490">
    <w:abstractNumId w:val="16"/>
  </w:num>
  <w:num w:numId="13" w16cid:durableId="1113283606">
    <w:abstractNumId w:val="31"/>
  </w:num>
  <w:num w:numId="14" w16cid:durableId="98649441">
    <w:abstractNumId w:val="10"/>
  </w:num>
  <w:num w:numId="15" w16cid:durableId="553810447">
    <w:abstractNumId w:val="8"/>
  </w:num>
  <w:num w:numId="16" w16cid:durableId="748692400">
    <w:abstractNumId w:val="7"/>
  </w:num>
  <w:num w:numId="17" w16cid:durableId="1392852965">
    <w:abstractNumId w:val="6"/>
  </w:num>
  <w:num w:numId="18" w16cid:durableId="913272205">
    <w:abstractNumId w:val="5"/>
  </w:num>
  <w:num w:numId="19" w16cid:durableId="695816301">
    <w:abstractNumId w:val="9"/>
  </w:num>
  <w:num w:numId="20" w16cid:durableId="1855538325">
    <w:abstractNumId w:val="4"/>
  </w:num>
  <w:num w:numId="21" w16cid:durableId="1372919839">
    <w:abstractNumId w:val="3"/>
  </w:num>
  <w:num w:numId="22" w16cid:durableId="420564025">
    <w:abstractNumId w:val="2"/>
  </w:num>
  <w:num w:numId="23" w16cid:durableId="1636134588">
    <w:abstractNumId w:val="1"/>
  </w:num>
  <w:num w:numId="24" w16cid:durableId="1779445409">
    <w:abstractNumId w:val="18"/>
  </w:num>
  <w:num w:numId="25" w16cid:durableId="454101194">
    <w:abstractNumId w:val="20"/>
  </w:num>
  <w:num w:numId="26" w16cid:durableId="831676999">
    <w:abstractNumId w:val="12"/>
  </w:num>
  <w:num w:numId="27" w16cid:durableId="308244630">
    <w:abstractNumId w:val="30"/>
  </w:num>
  <w:num w:numId="28" w16cid:durableId="2041272695">
    <w:abstractNumId w:val="28"/>
  </w:num>
  <w:num w:numId="29" w16cid:durableId="900094109">
    <w:abstractNumId w:val="14"/>
  </w:num>
  <w:num w:numId="30" w16cid:durableId="524641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3303138">
    <w:abstractNumId w:val="19"/>
  </w:num>
  <w:num w:numId="32" w16cid:durableId="1437674615">
    <w:abstractNumId w:val="34"/>
  </w:num>
  <w:num w:numId="33" w16cid:durableId="2137748544">
    <w:abstractNumId w:val="38"/>
  </w:num>
  <w:num w:numId="34" w16cid:durableId="1822186226">
    <w:abstractNumId w:val="20"/>
  </w:num>
  <w:num w:numId="35" w16cid:durableId="1719889200">
    <w:abstractNumId w:val="35"/>
  </w:num>
  <w:num w:numId="36" w16cid:durableId="769393540">
    <w:abstractNumId w:val="23"/>
  </w:num>
  <w:num w:numId="37" w16cid:durableId="2111315218">
    <w:abstractNumId w:val="32"/>
  </w:num>
  <w:num w:numId="38" w16cid:durableId="1426729373">
    <w:abstractNumId w:val="24"/>
  </w:num>
  <w:num w:numId="39" w16cid:durableId="390277656">
    <w:abstractNumId w:val="24"/>
  </w:num>
  <w:num w:numId="40" w16cid:durableId="2110661282">
    <w:abstractNumId w:val="24"/>
  </w:num>
  <w:num w:numId="41" w16cid:durableId="1373652421">
    <w:abstractNumId w:val="24"/>
  </w:num>
  <w:num w:numId="42" w16cid:durableId="1310212769">
    <w:abstractNumId w:val="24"/>
  </w:num>
  <w:num w:numId="43" w16cid:durableId="1403217320">
    <w:abstractNumId w:val="24"/>
  </w:num>
  <w:num w:numId="44" w16cid:durableId="1581063296">
    <w:abstractNumId w:val="24"/>
  </w:num>
  <w:num w:numId="45" w16cid:durableId="809591208">
    <w:abstractNumId w:val="24"/>
  </w:num>
  <w:num w:numId="46" w16cid:durableId="297539630">
    <w:abstractNumId w:val="24"/>
  </w:num>
  <w:num w:numId="47" w16cid:durableId="1682047726">
    <w:abstractNumId w:val="24"/>
  </w:num>
  <w:num w:numId="48" w16cid:durableId="1978410312">
    <w:abstractNumId w:val="13"/>
  </w:num>
  <w:num w:numId="49" w16cid:durableId="20183423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1616A"/>
    <w:rsid w:val="000214AD"/>
    <w:rsid w:val="00022D02"/>
    <w:rsid w:val="00025F3F"/>
    <w:rsid w:val="000338B3"/>
    <w:rsid w:val="00034CE5"/>
    <w:rsid w:val="00035A8F"/>
    <w:rsid w:val="00044DBF"/>
    <w:rsid w:val="00047DD6"/>
    <w:rsid w:val="0005696C"/>
    <w:rsid w:val="00060292"/>
    <w:rsid w:val="00063F98"/>
    <w:rsid w:val="00064337"/>
    <w:rsid w:val="0006459B"/>
    <w:rsid w:val="00065542"/>
    <w:rsid w:val="00066CCF"/>
    <w:rsid w:val="00067CFC"/>
    <w:rsid w:val="00075D15"/>
    <w:rsid w:val="00075F81"/>
    <w:rsid w:val="00083942"/>
    <w:rsid w:val="0008653B"/>
    <w:rsid w:val="000A434E"/>
    <w:rsid w:val="000A46B3"/>
    <w:rsid w:val="000B1741"/>
    <w:rsid w:val="000B3A2C"/>
    <w:rsid w:val="000B3BDE"/>
    <w:rsid w:val="000B5126"/>
    <w:rsid w:val="000B5EC4"/>
    <w:rsid w:val="000C0604"/>
    <w:rsid w:val="000C45FC"/>
    <w:rsid w:val="000F085D"/>
    <w:rsid w:val="000F3FE8"/>
    <w:rsid w:val="000F460D"/>
    <w:rsid w:val="0010445F"/>
    <w:rsid w:val="0010556C"/>
    <w:rsid w:val="001107B1"/>
    <w:rsid w:val="00111D6C"/>
    <w:rsid w:val="00116BBF"/>
    <w:rsid w:val="001221FC"/>
    <w:rsid w:val="00123E91"/>
    <w:rsid w:val="00127199"/>
    <w:rsid w:val="00130FE2"/>
    <w:rsid w:val="00144C2C"/>
    <w:rsid w:val="0015261A"/>
    <w:rsid w:val="001644FE"/>
    <w:rsid w:val="00167608"/>
    <w:rsid w:val="00170CC9"/>
    <w:rsid w:val="00171BE1"/>
    <w:rsid w:val="00182E8A"/>
    <w:rsid w:val="001850A3"/>
    <w:rsid w:val="001960EE"/>
    <w:rsid w:val="001A0AF6"/>
    <w:rsid w:val="001A198E"/>
    <w:rsid w:val="001A26B1"/>
    <w:rsid w:val="001A3B37"/>
    <w:rsid w:val="001A5FFE"/>
    <w:rsid w:val="001A7E88"/>
    <w:rsid w:val="001B4C4E"/>
    <w:rsid w:val="001B6A89"/>
    <w:rsid w:val="001C2737"/>
    <w:rsid w:val="001E0EF3"/>
    <w:rsid w:val="001E7BE4"/>
    <w:rsid w:val="00200967"/>
    <w:rsid w:val="0020481B"/>
    <w:rsid w:val="00205FE3"/>
    <w:rsid w:val="002063F4"/>
    <w:rsid w:val="002239F5"/>
    <w:rsid w:val="00231A11"/>
    <w:rsid w:val="00235FFE"/>
    <w:rsid w:val="00237812"/>
    <w:rsid w:val="00240916"/>
    <w:rsid w:val="00240EE5"/>
    <w:rsid w:val="00243E5B"/>
    <w:rsid w:val="00244048"/>
    <w:rsid w:val="002455F2"/>
    <w:rsid w:val="0024742B"/>
    <w:rsid w:val="0025755F"/>
    <w:rsid w:val="00263A63"/>
    <w:rsid w:val="00266868"/>
    <w:rsid w:val="00267633"/>
    <w:rsid w:val="00272792"/>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6B9"/>
    <w:rsid w:val="002E26FB"/>
    <w:rsid w:val="002E2C1E"/>
    <w:rsid w:val="003033A1"/>
    <w:rsid w:val="00306AFD"/>
    <w:rsid w:val="00310C12"/>
    <w:rsid w:val="00314A45"/>
    <w:rsid w:val="00320C12"/>
    <w:rsid w:val="00322157"/>
    <w:rsid w:val="00353B45"/>
    <w:rsid w:val="00367FD9"/>
    <w:rsid w:val="00374E81"/>
    <w:rsid w:val="003775E4"/>
    <w:rsid w:val="00383CAD"/>
    <w:rsid w:val="003934F8"/>
    <w:rsid w:val="00395A21"/>
    <w:rsid w:val="003A77CE"/>
    <w:rsid w:val="003B3D56"/>
    <w:rsid w:val="003B7929"/>
    <w:rsid w:val="003D5381"/>
    <w:rsid w:val="003F3CB0"/>
    <w:rsid w:val="003F3D65"/>
    <w:rsid w:val="003F5393"/>
    <w:rsid w:val="00401D09"/>
    <w:rsid w:val="0041092E"/>
    <w:rsid w:val="00410A26"/>
    <w:rsid w:val="004146C8"/>
    <w:rsid w:val="004255F7"/>
    <w:rsid w:val="00441742"/>
    <w:rsid w:val="00444E64"/>
    <w:rsid w:val="00450400"/>
    <w:rsid w:val="00451D26"/>
    <w:rsid w:val="00455F4B"/>
    <w:rsid w:val="004642F6"/>
    <w:rsid w:val="00465381"/>
    <w:rsid w:val="00473FC0"/>
    <w:rsid w:val="00476D68"/>
    <w:rsid w:val="00477C7F"/>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095"/>
    <w:rsid w:val="00542208"/>
    <w:rsid w:val="005463CC"/>
    <w:rsid w:val="00547F32"/>
    <w:rsid w:val="00573FA5"/>
    <w:rsid w:val="00575F62"/>
    <w:rsid w:val="005778E9"/>
    <w:rsid w:val="00584A89"/>
    <w:rsid w:val="00586F33"/>
    <w:rsid w:val="005A4BB7"/>
    <w:rsid w:val="005B0C0E"/>
    <w:rsid w:val="005C5737"/>
    <w:rsid w:val="005D3A4A"/>
    <w:rsid w:val="005D4D30"/>
    <w:rsid w:val="005D65D3"/>
    <w:rsid w:val="005E6C72"/>
    <w:rsid w:val="005F04F1"/>
    <w:rsid w:val="005F46C1"/>
    <w:rsid w:val="00612F7B"/>
    <w:rsid w:val="00616857"/>
    <w:rsid w:val="00617DEA"/>
    <w:rsid w:val="00625DC2"/>
    <w:rsid w:val="006303D2"/>
    <w:rsid w:val="006340A9"/>
    <w:rsid w:val="00653107"/>
    <w:rsid w:val="00664B53"/>
    <w:rsid w:val="006709A3"/>
    <w:rsid w:val="00675E8A"/>
    <w:rsid w:val="00682726"/>
    <w:rsid w:val="00682823"/>
    <w:rsid w:val="00685C3E"/>
    <w:rsid w:val="00690182"/>
    <w:rsid w:val="006927B0"/>
    <w:rsid w:val="00693D7A"/>
    <w:rsid w:val="00694E3F"/>
    <w:rsid w:val="006A293D"/>
    <w:rsid w:val="006A4A71"/>
    <w:rsid w:val="006B2471"/>
    <w:rsid w:val="006B5EAF"/>
    <w:rsid w:val="006B7930"/>
    <w:rsid w:val="006C36C8"/>
    <w:rsid w:val="006D1F87"/>
    <w:rsid w:val="006D3B1F"/>
    <w:rsid w:val="006E12FE"/>
    <w:rsid w:val="006E30CC"/>
    <w:rsid w:val="006E621C"/>
    <w:rsid w:val="006E708E"/>
    <w:rsid w:val="006F2AAF"/>
    <w:rsid w:val="006F7019"/>
    <w:rsid w:val="006F7711"/>
    <w:rsid w:val="0070428B"/>
    <w:rsid w:val="00705B6E"/>
    <w:rsid w:val="00707CDD"/>
    <w:rsid w:val="0072647A"/>
    <w:rsid w:val="0073228C"/>
    <w:rsid w:val="00732863"/>
    <w:rsid w:val="00735C88"/>
    <w:rsid w:val="00752239"/>
    <w:rsid w:val="00755771"/>
    <w:rsid w:val="00756C54"/>
    <w:rsid w:val="00760C36"/>
    <w:rsid w:val="00770904"/>
    <w:rsid w:val="00771E76"/>
    <w:rsid w:val="00782F85"/>
    <w:rsid w:val="00787518"/>
    <w:rsid w:val="007915D1"/>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23B8"/>
    <w:rsid w:val="008444BC"/>
    <w:rsid w:val="00852E36"/>
    <w:rsid w:val="00856A5C"/>
    <w:rsid w:val="00860638"/>
    <w:rsid w:val="00861CD8"/>
    <w:rsid w:val="0086551B"/>
    <w:rsid w:val="00867A3D"/>
    <w:rsid w:val="008726BF"/>
    <w:rsid w:val="00873183"/>
    <w:rsid w:val="00885ACF"/>
    <w:rsid w:val="008876B7"/>
    <w:rsid w:val="00887D9C"/>
    <w:rsid w:val="00890C70"/>
    <w:rsid w:val="0089264E"/>
    <w:rsid w:val="0089799D"/>
    <w:rsid w:val="008A1A8A"/>
    <w:rsid w:val="008A32F0"/>
    <w:rsid w:val="008A67F3"/>
    <w:rsid w:val="008B0E97"/>
    <w:rsid w:val="008B18AC"/>
    <w:rsid w:val="008C7165"/>
    <w:rsid w:val="008D2060"/>
    <w:rsid w:val="008D3278"/>
    <w:rsid w:val="008D7B96"/>
    <w:rsid w:val="008E0253"/>
    <w:rsid w:val="008E04FB"/>
    <w:rsid w:val="008E4A63"/>
    <w:rsid w:val="008E713B"/>
    <w:rsid w:val="008E71DC"/>
    <w:rsid w:val="008F335A"/>
    <w:rsid w:val="00911CCA"/>
    <w:rsid w:val="00914E68"/>
    <w:rsid w:val="009240E3"/>
    <w:rsid w:val="00930B0F"/>
    <w:rsid w:val="00935C16"/>
    <w:rsid w:val="00942301"/>
    <w:rsid w:val="0094672B"/>
    <w:rsid w:val="00946B25"/>
    <w:rsid w:val="00955F7B"/>
    <w:rsid w:val="00957898"/>
    <w:rsid w:val="009675BB"/>
    <w:rsid w:val="00981199"/>
    <w:rsid w:val="00982C9B"/>
    <w:rsid w:val="00984EC9"/>
    <w:rsid w:val="009978E0"/>
    <w:rsid w:val="009A2C54"/>
    <w:rsid w:val="009A321C"/>
    <w:rsid w:val="009A4898"/>
    <w:rsid w:val="009A7A80"/>
    <w:rsid w:val="009C5FC8"/>
    <w:rsid w:val="009C72E3"/>
    <w:rsid w:val="009C77C4"/>
    <w:rsid w:val="009E250F"/>
    <w:rsid w:val="009E29AD"/>
    <w:rsid w:val="009F06B7"/>
    <w:rsid w:val="00A05376"/>
    <w:rsid w:val="00A05BEE"/>
    <w:rsid w:val="00A12E5C"/>
    <w:rsid w:val="00A160B7"/>
    <w:rsid w:val="00A16919"/>
    <w:rsid w:val="00A2202B"/>
    <w:rsid w:val="00A307F8"/>
    <w:rsid w:val="00A333EF"/>
    <w:rsid w:val="00A42DF6"/>
    <w:rsid w:val="00A455B9"/>
    <w:rsid w:val="00A458CE"/>
    <w:rsid w:val="00A47B37"/>
    <w:rsid w:val="00A533CE"/>
    <w:rsid w:val="00A740F5"/>
    <w:rsid w:val="00A920E2"/>
    <w:rsid w:val="00A92374"/>
    <w:rsid w:val="00A93CB8"/>
    <w:rsid w:val="00AA09A5"/>
    <w:rsid w:val="00AA43E2"/>
    <w:rsid w:val="00AA76C3"/>
    <w:rsid w:val="00AB0C2A"/>
    <w:rsid w:val="00AC2E25"/>
    <w:rsid w:val="00AC5EF0"/>
    <w:rsid w:val="00AD0128"/>
    <w:rsid w:val="00AD02B4"/>
    <w:rsid w:val="00AD6499"/>
    <w:rsid w:val="00AE7C63"/>
    <w:rsid w:val="00AF2A42"/>
    <w:rsid w:val="00AF5B8A"/>
    <w:rsid w:val="00B05729"/>
    <w:rsid w:val="00B05E21"/>
    <w:rsid w:val="00B07688"/>
    <w:rsid w:val="00B07E38"/>
    <w:rsid w:val="00B10F1C"/>
    <w:rsid w:val="00B34F55"/>
    <w:rsid w:val="00B62068"/>
    <w:rsid w:val="00B847D0"/>
    <w:rsid w:val="00B9230D"/>
    <w:rsid w:val="00B97EEA"/>
    <w:rsid w:val="00BA7203"/>
    <w:rsid w:val="00BA7A57"/>
    <w:rsid w:val="00BB0301"/>
    <w:rsid w:val="00BB4029"/>
    <w:rsid w:val="00BB5604"/>
    <w:rsid w:val="00BC3586"/>
    <w:rsid w:val="00BC60D4"/>
    <w:rsid w:val="00BC6A6B"/>
    <w:rsid w:val="00BC77EF"/>
    <w:rsid w:val="00BD0D55"/>
    <w:rsid w:val="00BE6B0A"/>
    <w:rsid w:val="00C061FE"/>
    <w:rsid w:val="00C13A96"/>
    <w:rsid w:val="00C27296"/>
    <w:rsid w:val="00C36BA5"/>
    <w:rsid w:val="00C47DDA"/>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3530"/>
    <w:rsid w:val="00D64FD2"/>
    <w:rsid w:val="00D65185"/>
    <w:rsid w:val="00D7237C"/>
    <w:rsid w:val="00D7481D"/>
    <w:rsid w:val="00D82252"/>
    <w:rsid w:val="00D82E5F"/>
    <w:rsid w:val="00D83976"/>
    <w:rsid w:val="00D84F90"/>
    <w:rsid w:val="00DA0A40"/>
    <w:rsid w:val="00DA2C54"/>
    <w:rsid w:val="00DB053F"/>
    <w:rsid w:val="00DB3B7A"/>
    <w:rsid w:val="00DC171A"/>
    <w:rsid w:val="00DC1884"/>
    <w:rsid w:val="00DD165D"/>
    <w:rsid w:val="00DD1E91"/>
    <w:rsid w:val="00DD5000"/>
    <w:rsid w:val="00DD5D65"/>
    <w:rsid w:val="00DD715A"/>
    <w:rsid w:val="00DE0529"/>
    <w:rsid w:val="00DF3E9D"/>
    <w:rsid w:val="00DF7B7A"/>
    <w:rsid w:val="00E03756"/>
    <w:rsid w:val="00E043D0"/>
    <w:rsid w:val="00E13630"/>
    <w:rsid w:val="00E1725A"/>
    <w:rsid w:val="00E30F5C"/>
    <w:rsid w:val="00E5020E"/>
    <w:rsid w:val="00E51768"/>
    <w:rsid w:val="00E5558A"/>
    <w:rsid w:val="00E57D67"/>
    <w:rsid w:val="00E65C14"/>
    <w:rsid w:val="00E7129A"/>
    <w:rsid w:val="00E777A0"/>
    <w:rsid w:val="00E817CE"/>
    <w:rsid w:val="00E82888"/>
    <w:rsid w:val="00E828A0"/>
    <w:rsid w:val="00E831DB"/>
    <w:rsid w:val="00E83BF5"/>
    <w:rsid w:val="00E85102"/>
    <w:rsid w:val="00E96060"/>
    <w:rsid w:val="00E967AE"/>
    <w:rsid w:val="00EA04AD"/>
    <w:rsid w:val="00EA3AD0"/>
    <w:rsid w:val="00EA7FD7"/>
    <w:rsid w:val="00EB15C2"/>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14829"/>
    <w:rsid w:val="00F23285"/>
    <w:rsid w:val="00F27366"/>
    <w:rsid w:val="00F27496"/>
    <w:rsid w:val="00F336D2"/>
    <w:rsid w:val="00F35327"/>
    <w:rsid w:val="00F4073F"/>
    <w:rsid w:val="00F41E11"/>
    <w:rsid w:val="00F612A9"/>
    <w:rsid w:val="00F61EFA"/>
    <w:rsid w:val="00F84799"/>
    <w:rsid w:val="00FA3947"/>
    <w:rsid w:val="00FB72FA"/>
    <w:rsid w:val="00FC0260"/>
    <w:rsid w:val="00FC0BBA"/>
    <w:rsid w:val="00FC1F4A"/>
    <w:rsid w:val="00FC2072"/>
    <w:rsid w:val="00FC26E0"/>
    <w:rsid w:val="00FC5966"/>
    <w:rsid w:val="00FD0D5A"/>
    <w:rsid w:val="00FD136F"/>
    <w:rsid w:val="00FD29CC"/>
    <w:rsid w:val="00FE0B92"/>
    <w:rsid w:val="00FE2EB5"/>
    <w:rsid w:val="00FE40E1"/>
    <w:rsid w:val="00FE4CEA"/>
    <w:rsid w:val="00FE67A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4E64"/>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table" w:customStyle="1" w:styleId="TableGrid1">
    <w:name w:val="Table Grid1"/>
    <w:basedOn w:val="TableNormal"/>
    <w:next w:val="TableGrid"/>
    <w:uiPriority w:val="59"/>
    <w:rsid w:val="00086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6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organisation/department-of-communit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cecqa.gov.au/qualifications/nqf-approv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ecqa.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TaxCatchAll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563C-7059-4ED8-ADCC-CE6A1B654731}">
  <ds:schemaRefs>
    <ds:schemaRef ds:uri="http://schemas.microsoft.com/sharepoint/v3/contenttype/forms"/>
  </ds:schemaRefs>
</ds:datastoreItem>
</file>

<file path=customXml/itemProps2.xml><?xml version="1.0" encoding="utf-8"?>
<ds:datastoreItem xmlns:ds="http://schemas.openxmlformats.org/officeDocument/2006/customXml" ds:itemID="{F2B0A94A-5732-45A8-BC86-607F4E96B07F}">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BB2EBC5F-4A2D-4076-AEAF-2E22887A3B9C}">
  <ds:schemaRefs>
    <ds:schemaRef ds:uri="Microsoft.SharePoint.Taxonomy.ContentTypeSync"/>
  </ds:schemaRefs>
</ds:datastoreItem>
</file>

<file path=customXml/itemProps4.xml><?xml version="1.0" encoding="utf-8"?>
<ds:datastoreItem xmlns:ds="http://schemas.openxmlformats.org/officeDocument/2006/customXml" ds:itemID="{C5154DE4-8949-4039-BFA9-2F6AA093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2024-04-09T01:55:00Z</dcterms:created>
  <dcterms:modified xsi:type="dcterms:W3CDTF">2024-04-09T02:02:00Z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