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23710" w14:textId="77777777" w:rsidR="005B112A" w:rsidRDefault="005B112A" w:rsidP="005B112A">
      <w:pPr>
        <w:pStyle w:val="Heading2"/>
      </w:pPr>
      <w:bookmarkStart w:id="0" w:name="_Toc74813068"/>
      <w:r w:rsidRPr="00571149">
        <w:t xml:space="preserve">Template </w:t>
      </w:r>
      <w:r>
        <w:t xml:space="preserve">for </w:t>
      </w:r>
      <w:r w:rsidRPr="006B75E7">
        <w:rPr>
          <w:i/>
          <w:iCs/>
        </w:rPr>
        <w:t>Notice of Intent</w:t>
      </w:r>
      <w:r>
        <w:t xml:space="preserve"> from the proponent to establish</w:t>
      </w:r>
      <w:r w:rsidRPr="00571149">
        <w:t xml:space="preserve"> a new pre-apprenticeship </w:t>
      </w:r>
      <w:proofErr w:type="gramStart"/>
      <w:r>
        <w:t>pathway</w:t>
      </w:r>
      <w:bookmarkEnd w:id="0"/>
      <w:proofErr w:type="gramEnd"/>
    </w:p>
    <w:p w14:paraId="7B871D34" w14:textId="77777777" w:rsidR="005B112A" w:rsidRDefault="005B112A" w:rsidP="005B112A">
      <w:pPr>
        <w:tabs>
          <w:tab w:val="left" w:pos="3855"/>
        </w:tabs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26"/>
      </w:tblGrid>
      <w:tr w:rsidR="005B112A" w14:paraId="67EE0A1E" w14:textId="77777777" w:rsidTr="009B48A2">
        <w:tc>
          <w:tcPr>
            <w:tcW w:w="9030" w:type="dxa"/>
            <w:shd w:val="clear" w:color="auto" w:fill="F2F2F2" w:themeFill="background1" w:themeFillShade="F2"/>
          </w:tcPr>
          <w:p w14:paraId="09783D2B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Proponent’s name and contact details</w:t>
            </w:r>
          </w:p>
          <w:p w14:paraId="64CF6194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02DF4522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4A6BDF13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2759BED0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8F9F30D" w14:textId="77777777" w:rsidR="005B112A" w:rsidRPr="006B75E7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  <w:tr w:rsidR="005B112A" w14:paraId="3ECA1BE8" w14:textId="77777777" w:rsidTr="009B48A2">
        <w:tc>
          <w:tcPr>
            <w:tcW w:w="9030" w:type="dxa"/>
          </w:tcPr>
          <w:p w14:paraId="32071D48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r w:rsidRPr="006B75E7">
              <w:rPr>
                <w:rFonts w:ascii="Arial" w:hAnsi="Arial" w:cs="Arial"/>
                <w:bCs/>
              </w:rPr>
              <w:t>Organisation name (if applicable)</w:t>
            </w:r>
          </w:p>
          <w:p w14:paraId="55FB1AB6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1D3CA3DE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A6736C4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24ACE31C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17915DD9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  <w:tr w:rsidR="005B112A" w14:paraId="3C267597" w14:textId="77777777" w:rsidTr="009B48A2">
        <w:tc>
          <w:tcPr>
            <w:tcW w:w="9030" w:type="dxa"/>
            <w:shd w:val="clear" w:color="auto" w:fill="F2F2F2" w:themeFill="background1" w:themeFillShade="F2"/>
          </w:tcPr>
          <w:p w14:paraId="6A9D7775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Title of proposed pre-apprenticeship</w:t>
            </w:r>
          </w:p>
          <w:p w14:paraId="35FCBE16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C153220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1430D131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2FD5F6EE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E6ECFCB" w14:textId="77777777" w:rsidR="005B112A" w:rsidRPr="006B75E7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  <w:tr w:rsidR="005B112A" w14:paraId="2D21C0AE" w14:textId="77777777" w:rsidTr="009B48A2">
        <w:tc>
          <w:tcPr>
            <w:tcW w:w="9030" w:type="dxa"/>
          </w:tcPr>
          <w:p w14:paraId="2A79E957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Parent qualification/accredited course, and nominal hours</w:t>
            </w:r>
            <w:r>
              <w:rPr>
                <w:rFonts w:ascii="Arial" w:hAnsi="Arial" w:cs="Arial"/>
                <w:bCs/>
              </w:rPr>
              <w:br/>
            </w:r>
            <w:r w:rsidRPr="006B75E7">
              <w:rPr>
                <w:rFonts w:ascii="Arial" w:hAnsi="Arial" w:cs="Arial"/>
                <w:bCs/>
                <w:sz w:val="16"/>
                <w:szCs w:val="16"/>
              </w:rPr>
              <w:t>(If no existing course is available, state the outline of the new course and how/when it is intended to be created)</w:t>
            </w:r>
          </w:p>
          <w:p w14:paraId="21F96D06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78D83E6B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1ADF7467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09814BB1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40418896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  <w:tr w:rsidR="005B112A" w14:paraId="34643752" w14:textId="77777777" w:rsidTr="009B48A2">
        <w:tc>
          <w:tcPr>
            <w:tcW w:w="9030" w:type="dxa"/>
            <w:shd w:val="clear" w:color="auto" w:fill="F2F2F2" w:themeFill="background1" w:themeFillShade="F2"/>
          </w:tcPr>
          <w:p w14:paraId="02E9930E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Articulating apprenticeship(s)</w:t>
            </w:r>
          </w:p>
          <w:p w14:paraId="55BB2A45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08517D07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936257F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6D495C90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27101F1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  <w:tr w:rsidR="005B112A" w:rsidRPr="00C31B47" w14:paraId="4AB429F4" w14:textId="77777777" w:rsidTr="009B48A2">
        <w:tc>
          <w:tcPr>
            <w:tcW w:w="9030" w:type="dxa"/>
          </w:tcPr>
          <w:p w14:paraId="03AB042F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r w:rsidRPr="00C31B47">
              <w:rPr>
                <w:rFonts w:ascii="Arial" w:hAnsi="Arial" w:cs="Arial"/>
                <w:bCs/>
              </w:rPr>
              <w:t>Proposed work practice hours</w:t>
            </w:r>
            <w:r w:rsidRPr="00C31B47">
              <w:rPr>
                <w:rFonts w:ascii="Arial" w:hAnsi="Arial" w:cs="Arial"/>
                <w:bCs/>
              </w:rPr>
              <w:br/>
            </w:r>
            <w:r w:rsidRPr="00C31B47">
              <w:rPr>
                <w:rFonts w:ascii="Arial" w:hAnsi="Arial" w:cs="Arial"/>
                <w:bCs/>
                <w:sz w:val="18"/>
                <w:szCs w:val="18"/>
              </w:rPr>
              <w:t>(if different to the standard minimum hours specified in the business rules)</w:t>
            </w:r>
          </w:p>
          <w:p w14:paraId="52CC25D0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7CD372E0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56EB052B" w14:textId="77777777" w:rsidR="005B112A" w:rsidRPr="00C31B47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11321DF6" w14:textId="77777777" w:rsidR="005B112A" w:rsidRPr="00C31B47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  <w:tr w:rsidR="005B112A" w:rsidRPr="00C31B47" w14:paraId="4022B737" w14:textId="77777777" w:rsidTr="009B48A2">
        <w:tc>
          <w:tcPr>
            <w:tcW w:w="9030" w:type="dxa"/>
            <w:shd w:val="clear" w:color="auto" w:fill="F2F2F2" w:themeFill="background1" w:themeFillShade="F2"/>
          </w:tcPr>
          <w:p w14:paraId="7CBA4955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Brief summary</w:t>
            </w:r>
            <w:proofErr w:type="gramEnd"/>
            <w:r>
              <w:rPr>
                <w:rFonts w:ascii="Arial" w:hAnsi="Arial" w:cs="Arial"/>
                <w:bCs/>
              </w:rPr>
              <w:t xml:space="preserve"> of the identified need(s) and benefits</w:t>
            </w:r>
          </w:p>
          <w:p w14:paraId="119C3DF7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201D86A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0BD83061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7FC4B2DB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380E6F8C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793A43CC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4B47ED5C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2169ACD4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6E1802A6" w14:textId="77777777" w:rsidR="005B112A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  <w:p w14:paraId="2A2A9F01" w14:textId="77777777" w:rsidR="005B112A" w:rsidRPr="00C31B47" w:rsidRDefault="005B112A" w:rsidP="009B48A2">
            <w:pPr>
              <w:tabs>
                <w:tab w:val="left" w:pos="3855"/>
              </w:tabs>
              <w:rPr>
                <w:rFonts w:ascii="Arial" w:hAnsi="Arial" w:cs="Arial"/>
                <w:bCs/>
              </w:rPr>
            </w:pPr>
          </w:p>
        </w:tc>
      </w:tr>
    </w:tbl>
    <w:p w14:paraId="22C56068" w14:textId="77777777" w:rsidR="009807BC" w:rsidRDefault="001B7E8D"/>
    <w:sectPr w:rsidR="009807BC" w:rsidSect="005B112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1" w:right="1440" w:bottom="1276" w:left="1440" w:header="708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7E48A" w14:textId="77777777" w:rsidR="001B7E8D" w:rsidRDefault="001B7E8D" w:rsidP="005B112A">
      <w:r>
        <w:separator/>
      </w:r>
    </w:p>
  </w:endnote>
  <w:endnote w:type="continuationSeparator" w:id="0">
    <w:p w14:paraId="6119219C" w14:textId="77777777" w:rsidR="001B7E8D" w:rsidRDefault="001B7E8D" w:rsidP="005B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30B1D" w14:textId="77777777" w:rsidR="005A10BA" w:rsidRPr="005A10BA" w:rsidRDefault="001B7E8D" w:rsidP="005A10BA">
    <w:pPr>
      <w:pStyle w:val="Footer"/>
      <w:jc w:val="center"/>
      <w:rPr>
        <w:color w:val="44697D"/>
        <w:sz w:val="18"/>
        <w:szCs w:val="18"/>
        <w:lang w:val="en-AU"/>
      </w:rPr>
    </w:pPr>
    <w:r w:rsidRPr="005A10BA">
      <w:rPr>
        <w:color w:val="44697D"/>
        <w:sz w:val="18"/>
        <w:szCs w:val="18"/>
        <w:lang w:val="en-AU"/>
      </w:rPr>
      <w:t xml:space="preserve">Extract from </w:t>
    </w:r>
    <w:r w:rsidRPr="005A10BA">
      <w:rPr>
        <w:i/>
        <w:iCs/>
        <w:color w:val="44697D"/>
        <w:sz w:val="18"/>
        <w:szCs w:val="18"/>
        <w:lang w:val="en-AU"/>
      </w:rPr>
      <w:t>Guide to establishing a p</w:t>
    </w:r>
    <w:r w:rsidRPr="005A10BA">
      <w:rPr>
        <w:i/>
        <w:iCs/>
        <w:color w:val="44697D"/>
        <w:sz w:val="18"/>
        <w:szCs w:val="18"/>
        <w:lang w:val="en-AU"/>
      </w:rPr>
      <w:t>re-</w:t>
    </w:r>
    <w:r w:rsidRPr="005A10BA">
      <w:rPr>
        <w:i/>
        <w:iCs/>
        <w:color w:val="44697D"/>
        <w:sz w:val="18"/>
        <w:szCs w:val="18"/>
        <w:lang w:val="en-AU"/>
      </w:rPr>
      <w:t>apprenticeship in WA</w:t>
    </w:r>
    <w:r w:rsidRPr="005A10BA">
      <w:rPr>
        <w:color w:val="44697D"/>
        <w:sz w:val="18"/>
        <w:szCs w:val="18"/>
        <w:lang w:val="en-AU"/>
      </w:rPr>
      <w:t xml:space="preserve"> V2.0 July 2021</w:t>
    </w:r>
    <w:r w:rsidRPr="005A10BA">
      <w:rPr>
        <w:color w:val="44697D"/>
        <w:sz w:val="18"/>
        <w:szCs w:val="18"/>
        <w:lang w:val="en-AU"/>
      </w:rPr>
      <w:br/>
      <w:t>Department of Training and Workforce Development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B901" w14:textId="77777777" w:rsidR="0040266B" w:rsidRPr="005A10BA" w:rsidRDefault="001B7E8D" w:rsidP="0040266B">
    <w:pPr>
      <w:pStyle w:val="Footer"/>
      <w:jc w:val="center"/>
      <w:rPr>
        <w:color w:val="44697D"/>
        <w:sz w:val="18"/>
        <w:szCs w:val="18"/>
        <w:lang w:val="en-AU"/>
      </w:rPr>
    </w:pPr>
    <w:r w:rsidRPr="005A10BA">
      <w:rPr>
        <w:color w:val="44697D"/>
        <w:sz w:val="18"/>
        <w:szCs w:val="18"/>
        <w:lang w:val="en-AU"/>
      </w:rPr>
      <w:t xml:space="preserve">Extract from </w:t>
    </w:r>
    <w:r w:rsidRPr="005A10BA">
      <w:rPr>
        <w:i/>
        <w:iCs/>
        <w:color w:val="44697D"/>
        <w:sz w:val="18"/>
        <w:szCs w:val="18"/>
        <w:lang w:val="en-AU"/>
      </w:rPr>
      <w:t>Guide to establishing a p</w:t>
    </w:r>
    <w:r w:rsidRPr="005A10BA">
      <w:rPr>
        <w:i/>
        <w:iCs/>
        <w:color w:val="44697D"/>
        <w:sz w:val="18"/>
        <w:szCs w:val="18"/>
        <w:lang w:val="en-AU"/>
      </w:rPr>
      <w:t>re-</w:t>
    </w:r>
    <w:r w:rsidRPr="005A10BA">
      <w:rPr>
        <w:i/>
        <w:iCs/>
        <w:color w:val="44697D"/>
        <w:sz w:val="18"/>
        <w:szCs w:val="18"/>
        <w:lang w:val="en-AU"/>
      </w:rPr>
      <w:t>apprenticeship in WA</w:t>
    </w:r>
    <w:r w:rsidRPr="005A10BA">
      <w:rPr>
        <w:color w:val="44697D"/>
        <w:sz w:val="18"/>
        <w:szCs w:val="18"/>
        <w:lang w:val="en-AU"/>
      </w:rPr>
      <w:t xml:space="preserve"> V2.0 July 2021</w:t>
    </w:r>
    <w:r w:rsidRPr="005A10BA">
      <w:rPr>
        <w:color w:val="44697D"/>
        <w:sz w:val="18"/>
        <w:szCs w:val="18"/>
        <w:lang w:val="en-AU"/>
      </w:rPr>
      <w:br/>
      <w:t>Department of Training and Workforce Development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82F05" w14:textId="77777777" w:rsidR="001B7E8D" w:rsidRDefault="001B7E8D" w:rsidP="005B112A">
      <w:r>
        <w:separator/>
      </w:r>
    </w:p>
  </w:footnote>
  <w:footnote w:type="continuationSeparator" w:id="0">
    <w:p w14:paraId="281A1D5D" w14:textId="77777777" w:rsidR="001B7E8D" w:rsidRDefault="001B7E8D" w:rsidP="005B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8B2D" w14:textId="77777777" w:rsidR="005A10BA" w:rsidRDefault="001B7E8D" w:rsidP="005A10BA">
    <w:pPr>
      <w:pStyle w:val="Header"/>
      <w:ind w:hanging="284"/>
    </w:pPr>
    <w:r>
      <w:rPr>
        <w:noProof/>
      </w:rPr>
      <w:drawing>
        <wp:inline distT="0" distB="0" distL="0" distR="0" wp14:anchorId="1477D31B" wp14:editId="53EA77F7">
          <wp:extent cx="2094816" cy="409462"/>
          <wp:effectExtent l="0" t="0" r="1270" b="0"/>
          <wp:docPr id="15" name="Picture 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245" cy="41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B28F9" w14:textId="77777777" w:rsidR="00FA5879" w:rsidRPr="005A10BA" w:rsidRDefault="001B7E8D" w:rsidP="005A10BA">
    <w:pPr>
      <w:pStyle w:val="Header"/>
      <w:ind w:hanging="284"/>
    </w:pPr>
    <w:r>
      <w:rPr>
        <w:noProof/>
      </w:rPr>
      <w:drawing>
        <wp:inline distT="0" distB="0" distL="0" distR="0" wp14:anchorId="650931AB" wp14:editId="2CC35F63">
          <wp:extent cx="2094816" cy="409462"/>
          <wp:effectExtent l="0" t="0" r="1270" b="0"/>
          <wp:docPr id="16" name="Picture 1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9245" cy="416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2A"/>
    <w:rsid w:val="001B7E8D"/>
    <w:rsid w:val="00455B32"/>
    <w:rsid w:val="005B112A"/>
    <w:rsid w:val="0062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CE8F53"/>
  <w15:chartTrackingRefBased/>
  <w15:docId w15:val="{2FF93858-11A6-4802-8EF2-0B81A449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112A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5B112A"/>
    <w:pPr>
      <w:spacing w:before="120"/>
      <w:outlineLvl w:val="1"/>
    </w:pPr>
    <w:rPr>
      <w:rFonts w:ascii="Arial" w:eastAsia="Arial" w:hAnsi="Arial"/>
      <w:b/>
      <w:bCs/>
      <w:spacing w:val="-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B112A"/>
    <w:rPr>
      <w:rFonts w:ascii="Arial" w:eastAsia="Arial" w:hAnsi="Arial"/>
      <w:b/>
      <w:bCs/>
      <w:spacing w:val="-1"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B112A"/>
    <w:pPr>
      <w:ind w:left="54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112A"/>
    <w:rPr>
      <w:rFonts w:ascii="Arial" w:eastAsia="Arial" w:hAnsi="Arial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11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1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11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12A"/>
    <w:rPr>
      <w:lang w:val="en-US"/>
    </w:rPr>
  </w:style>
  <w:style w:type="table" w:styleId="TableGrid">
    <w:name w:val="Table Grid"/>
    <w:basedOn w:val="TableNormal"/>
    <w:uiPriority w:val="39"/>
    <w:rsid w:val="005B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Notice of intent to establish a new pre-apprenticeshp</dc:title>
  <dc:subject/>
  <dc:creator>DTWD</dc:creator>
  <cp:keywords/>
  <dc:description/>
  <cp:lastModifiedBy>Louise Housden</cp:lastModifiedBy>
  <cp:revision>1</cp:revision>
  <dcterms:created xsi:type="dcterms:W3CDTF">2021-06-29T01:28:00Z</dcterms:created>
  <dcterms:modified xsi:type="dcterms:W3CDTF">2021-06-29T01:30:00Z</dcterms:modified>
</cp:coreProperties>
</file>