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0"/>
        <w:gridCol w:w="6458"/>
        <w:gridCol w:w="2127"/>
      </w:tblGrid>
      <w:tr w:rsidR="00D9031B">
        <w:trPr>
          <w:trHeight w:hRule="exact" w:val="227"/>
        </w:trPr>
        <w:tc>
          <w:tcPr>
            <w:tcW w:w="1480" w:type="dxa"/>
            <w:vAlign w:val="center"/>
          </w:tcPr>
          <w:p w:rsidR="00D9031B" w:rsidRDefault="00D9031B">
            <w:pPr>
              <w:rPr>
                <w:rFonts w:ascii="Arial" w:hAnsi="Arial"/>
                <w:sz w:val="14"/>
              </w:rPr>
            </w:pPr>
            <w:r>
              <w:rPr>
                <w:rFonts w:ascii="Arial" w:hAnsi="Arial"/>
                <w:sz w:val="14"/>
              </w:rPr>
              <w:t>FORM LAA-1046</w:t>
            </w:r>
          </w:p>
        </w:tc>
        <w:tc>
          <w:tcPr>
            <w:tcW w:w="6458" w:type="dxa"/>
            <w:tcBorders>
              <w:top w:val="nil"/>
              <w:bottom w:val="nil"/>
            </w:tcBorders>
            <w:vAlign w:val="center"/>
          </w:tcPr>
          <w:p w:rsidR="00D9031B" w:rsidRDefault="00D9031B">
            <w:pPr>
              <w:rPr>
                <w:rFonts w:ascii="Arial" w:hAnsi="Arial"/>
                <w:sz w:val="14"/>
              </w:rPr>
            </w:pPr>
          </w:p>
        </w:tc>
        <w:tc>
          <w:tcPr>
            <w:tcW w:w="2127" w:type="dxa"/>
            <w:vAlign w:val="center"/>
          </w:tcPr>
          <w:p w:rsidR="00D9031B" w:rsidRDefault="00D9031B">
            <w:pPr>
              <w:jc w:val="center"/>
              <w:rPr>
                <w:rFonts w:ascii="Arial" w:hAnsi="Arial"/>
                <w:sz w:val="14"/>
              </w:rPr>
            </w:pPr>
            <w:r>
              <w:rPr>
                <w:rFonts w:ascii="Arial" w:hAnsi="Arial"/>
                <w:sz w:val="14"/>
              </w:rPr>
              <w:t>SECTION 56</w:t>
            </w:r>
          </w:p>
        </w:tc>
      </w:tr>
    </w:tbl>
    <w:p w:rsidR="00D9031B" w:rsidRDefault="00D9031B">
      <w:pPr>
        <w:rPr>
          <w:rFonts w:ascii="Arial" w:hAnsi="Arial"/>
          <w:sz w:val="18"/>
        </w:rPr>
      </w:pPr>
    </w:p>
    <w:p w:rsidR="00D9031B" w:rsidRDefault="00D9031B">
      <w:pPr>
        <w:rPr>
          <w:rFonts w:ascii="Arial" w:hAnsi="Arial"/>
          <w:sz w:val="18"/>
        </w:rPr>
      </w:pPr>
      <w:r>
        <w:rPr>
          <w:rFonts w:ascii="Arial" w:hAnsi="Arial"/>
          <w:sz w:val="18"/>
        </w:rPr>
        <w:t>WESTERN AUSTRALIA</w:t>
      </w:r>
    </w:p>
    <w:p w:rsidR="00D9031B" w:rsidRDefault="00D9031B">
      <w:pPr>
        <w:rPr>
          <w:rFonts w:ascii="Arial" w:hAnsi="Arial"/>
          <w:sz w:val="18"/>
        </w:rPr>
      </w:pPr>
      <w:r>
        <w:rPr>
          <w:rFonts w:ascii="Arial" w:hAnsi="Arial"/>
          <w:sz w:val="18"/>
        </w:rPr>
        <w:t>LAND ADMINISTRATION ACT 1997</w:t>
      </w:r>
    </w:p>
    <w:p w:rsidR="00D9031B" w:rsidRDefault="00D9031B">
      <w:pPr>
        <w:rPr>
          <w:rFonts w:ascii="Arial" w:hAnsi="Arial"/>
          <w:sz w:val="18"/>
        </w:rPr>
      </w:pPr>
      <w:r>
        <w:rPr>
          <w:rFonts w:ascii="Arial" w:hAnsi="Arial"/>
          <w:sz w:val="18"/>
        </w:rPr>
        <w:t>TRANSFER OF LAND ACT 1893 as amended</w:t>
      </w:r>
    </w:p>
    <w:p w:rsidR="00D9031B" w:rsidRDefault="00D9031B">
      <w:pPr>
        <w:pStyle w:val="myheading"/>
        <w:rPr>
          <w:rFonts w:ascii="Arial" w:hAnsi="Arial"/>
          <w:sz w:val="18"/>
        </w:rPr>
      </w:pPr>
    </w:p>
    <w:p w:rsidR="00D9031B" w:rsidRDefault="00D9031B">
      <w:pPr>
        <w:pStyle w:val="myheading"/>
        <w:rPr>
          <w:rFonts w:ascii="Arial" w:hAnsi="Arial"/>
          <w:sz w:val="20"/>
        </w:rPr>
      </w:pPr>
      <w:r>
        <w:rPr>
          <w:rFonts w:ascii="Arial" w:hAnsi="Arial"/>
        </w:rPr>
        <w:t>road dedication (xe)</w:t>
      </w:r>
    </w:p>
    <w:p w:rsidR="00D9031B" w:rsidRDefault="00D9031B">
      <w:pPr>
        <w:rPr>
          <w:sz w:val="18"/>
        </w:rPr>
      </w:pPr>
    </w:p>
    <w:p w:rsidR="00D9031B" w:rsidRDefault="00D9031B">
      <w:pPr>
        <w:tabs>
          <w:tab w:val="left" w:pos="6663"/>
          <w:tab w:val="left" w:pos="7938"/>
          <w:tab w:val="left" w:pos="9214"/>
        </w:tabs>
        <w:rPr>
          <w:rFonts w:ascii="Arial" w:hAnsi="Arial"/>
          <w:sz w:val="26"/>
        </w:rPr>
      </w:pPr>
      <w:r>
        <w:rPr>
          <w:rFonts w:ascii="Arial" w:hAnsi="Arial"/>
          <w:sz w:val="18"/>
        </w:rPr>
        <w:t>DESCRIPTION OF LAND (NOTE 1)</w:t>
      </w:r>
      <w:r>
        <w:rPr>
          <w:rFonts w:ascii="Arial" w:hAnsi="Arial"/>
          <w:sz w:val="18"/>
        </w:rPr>
        <w:tab/>
        <w:t>EXTENT</w:t>
      </w:r>
      <w:r>
        <w:rPr>
          <w:rFonts w:ascii="Arial" w:hAnsi="Arial"/>
          <w:sz w:val="18"/>
        </w:rPr>
        <w:tab/>
        <w:t>VOLUME</w:t>
      </w:r>
      <w:r>
        <w:rPr>
          <w:rFonts w:ascii="Arial" w:hAnsi="Arial"/>
          <w:sz w:val="18"/>
        </w:rPr>
        <w:tab/>
        <w:t>FOLIO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84"/>
        <w:gridCol w:w="992"/>
        <w:gridCol w:w="284"/>
        <w:gridCol w:w="992"/>
        <w:gridCol w:w="284"/>
        <w:gridCol w:w="992"/>
      </w:tblGrid>
      <w:tr w:rsidR="00D9031B">
        <w:trPr>
          <w:cantSplit/>
          <w:trHeight w:hRule="exact" w:val="6804"/>
        </w:trPr>
        <w:tc>
          <w:tcPr>
            <w:tcW w:w="6237" w:type="dxa"/>
          </w:tcPr>
          <w:p w:rsidR="00D9031B" w:rsidRDefault="00E86E18">
            <w:pPr>
              <w:spacing w:before="120"/>
              <w:rPr>
                <w:rFonts w:ascii="Arial" w:hAnsi="Arial"/>
                <w:sz w:val="20"/>
              </w:rPr>
            </w:pPr>
            <w:r>
              <w:rPr>
                <w:rFonts w:ascii="Arial" w:hAnsi="Arial"/>
                <w:sz w:val="20"/>
              </w:rPr>
              <w:t xml:space="preserve">    </w:t>
            </w:r>
          </w:p>
        </w:tc>
        <w:tc>
          <w:tcPr>
            <w:tcW w:w="284" w:type="dxa"/>
            <w:tcBorders>
              <w:top w:val="nil"/>
              <w:bottom w:val="nil"/>
            </w:tcBorders>
          </w:tcPr>
          <w:p w:rsidR="00D9031B" w:rsidRDefault="00D9031B">
            <w:pPr>
              <w:spacing w:before="120"/>
              <w:rPr>
                <w:rFonts w:ascii="Arial" w:hAnsi="Arial"/>
                <w:sz w:val="20"/>
              </w:rPr>
            </w:pPr>
          </w:p>
        </w:tc>
        <w:tc>
          <w:tcPr>
            <w:tcW w:w="992" w:type="dxa"/>
          </w:tcPr>
          <w:p w:rsidR="00D9031B" w:rsidRDefault="00E86E18" w:rsidP="00C949F3">
            <w:pPr>
              <w:spacing w:before="120"/>
              <w:rPr>
                <w:rFonts w:ascii="Arial" w:hAnsi="Arial"/>
                <w:sz w:val="20"/>
              </w:rPr>
            </w:pPr>
            <w:r>
              <w:rPr>
                <w:rFonts w:ascii="Arial" w:hAnsi="Arial"/>
                <w:sz w:val="20"/>
              </w:rPr>
              <w:t xml:space="preserve">   </w:t>
            </w:r>
          </w:p>
        </w:tc>
        <w:tc>
          <w:tcPr>
            <w:tcW w:w="284" w:type="dxa"/>
            <w:tcBorders>
              <w:top w:val="nil"/>
              <w:bottom w:val="nil"/>
            </w:tcBorders>
          </w:tcPr>
          <w:p w:rsidR="00D9031B" w:rsidRDefault="00D9031B">
            <w:pPr>
              <w:spacing w:before="120"/>
              <w:rPr>
                <w:rFonts w:ascii="Arial" w:hAnsi="Arial"/>
                <w:sz w:val="20"/>
              </w:rPr>
            </w:pPr>
          </w:p>
        </w:tc>
        <w:tc>
          <w:tcPr>
            <w:tcW w:w="992" w:type="dxa"/>
          </w:tcPr>
          <w:p w:rsidR="00D9031B" w:rsidRDefault="00E86E18" w:rsidP="00C949F3">
            <w:pPr>
              <w:spacing w:before="120"/>
              <w:rPr>
                <w:rFonts w:ascii="Arial" w:hAnsi="Arial"/>
                <w:sz w:val="20"/>
              </w:rPr>
            </w:pPr>
            <w:r>
              <w:rPr>
                <w:rFonts w:ascii="Arial" w:hAnsi="Arial"/>
                <w:sz w:val="20"/>
              </w:rPr>
              <w:t xml:space="preserve">   </w:t>
            </w:r>
          </w:p>
        </w:tc>
        <w:tc>
          <w:tcPr>
            <w:tcW w:w="284" w:type="dxa"/>
            <w:tcBorders>
              <w:top w:val="nil"/>
              <w:bottom w:val="nil"/>
            </w:tcBorders>
          </w:tcPr>
          <w:p w:rsidR="00D9031B" w:rsidRDefault="00D9031B">
            <w:pPr>
              <w:spacing w:before="120"/>
              <w:rPr>
                <w:rFonts w:ascii="Arial" w:hAnsi="Arial"/>
                <w:sz w:val="20"/>
              </w:rPr>
            </w:pPr>
          </w:p>
        </w:tc>
        <w:tc>
          <w:tcPr>
            <w:tcW w:w="992" w:type="dxa"/>
          </w:tcPr>
          <w:p w:rsidR="00D9031B" w:rsidRDefault="00E86E18" w:rsidP="00C949F3">
            <w:pPr>
              <w:spacing w:before="120"/>
              <w:rPr>
                <w:rFonts w:ascii="Arial" w:hAnsi="Arial"/>
                <w:sz w:val="20"/>
              </w:rPr>
            </w:pPr>
            <w:r>
              <w:rPr>
                <w:rFonts w:ascii="Arial" w:hAnsi="Arial"/>
                <w:sz w:val="20"/>
              </w:rPr>
              <w:t xml:space="preserve">   </w:t>
            </w:r>
          </w:p>
        </w:tc>
      </w:tr>
    </w:tbl>
    <w:p w:rsidR="00D9031B" w:rsidRDefault="00D9031B">
      <w:pPr>
        <w:rPr>
          <w:rFonts w:ascii="Arial" w:hAnsi="Arial"/>
          <w:sz w:val="18"/>
        </w:rPr>
      </w:pPr>
    </w:p>
    <w:p w:rsidR="00D9031B" w:rsidRDefault="00D9031B">
      <w:pPr>
        <w:spacing w:before="120" w:after="120"/>
        <w:jc w:val="both"/>
        <w:rPr>
          <w:rFonts w:ascii="Arial" w:hAnsi="Arial"/>
          <w:b/>
          <w:caps/>
          <w:sz w:val="20"/>
        </w:rPr>
      </w:pPr>
      <w:r>
        <w:rPr>
          <w:rFonts w:ascii="Arial" w:hAnsi="Arial"/>
          <w:b/>
          <w:caps/>
          <w:sz w:val="20"/>
        </w:rPr>
        <w:t xml:space="preserve">THE Minister for Lands (IN THE NAME OF AND ON BEHALF OF THE STATE OF </w:t>
      </w:r>
      <w:r>
        <w:rPr>
          <w:rFonts w:ascii="Arial" w:hAnsi="Arial"/>
          <w:b/>
          <w:caps/>
          <w:sz w:val="20"/>
          <w:lang w:val="en-US"/>
        </w:rPr>
        <w:t>Western Australia</w:t>
      </w:r>
      <w:r>
        <w:rPr>
          <w:rFonts w:ascii="Arial" w:hAnsi="Arial"/>
          <w:b/>
          <w:caps/>
          <w:sz w:val="20"/>
        </w:rPr>
        <w:t>) orders that the above land be dedicated as a road</w:t>
      </w:r>
    </w:p>
    <w:p w:rsidR="00D9031B" w:rsidRDefault="00D9031B">
      <w:pPr>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D9031B">
        <w:trPr>
          <w:trHeight w:hRule="exact" w:val="624"/>
        </w:trPr>
        <w:tc>
          <w:tcPr>
            <w:tcW w:w="10065" w:type="dxa"/>
            <w:vAlign w:val="center"/>
          </w:tcPr>
          <w:p w:rsidR="00D9031B" w:rsidRDefault="00D9031B">
            <w:pPr>
              <w:tabs>
                <w:tab w:val="left" w:pos="4003"/>
                <w:tab w:val="left" w:pos="7547"/>
              </w:tabs>
              <w:rPr>
                <w:rFonts w:ascii="Arial" w:hAnsi="Arial"/>
                <w:sz w:val="20"/>
              </w:rPr>
            </w:pPr>
            <w:r>
              <w:rPr>
                <w:rFonts w:ascii="Arial" w:hAnsi="Arial"/>
                <w:sz w:val="20"/>
              </w:rPr>
              <w:t xml:space="preserve">Dated this </w:t>
            </w:r>
            <w:r w:rsidR="00E86E18">
              <w:rPr>
                <w:rFonts w:ascii="Arial" w:hAnsi="Arial"/>
                <w:sz w:val="20"/>
              </w:rPr>
              <w:t xml:space="preserve">                      </w:t>
            </w:r>
            <w:r>
              <w:rPr>
                <w:rFonts w:ascii="Arial" w:hAnsi="Arial"/>
                <w:sz w:val="20"/>
              </w:rPr>
              <w:tab/>
              <w:t>day of</w:t>
            </w:r>
            <w:r w:rsidR="00E86E18">
              <w:rPr>
                <w:rFonts w:ascii="Arial" w:hAnsi="Arial"/>
                <w:sz w:val="20"/>
              </w:rPr>
              <w:t xml:space="preserve">                        </w:t>
            </w:r>
            <w:r>
              <w:rPr>
                <w:rFonts w:ascii="Arial" w:hAnsi="Arial"/>
                <w:sz w:val="20"/>
              </w:rPr>
              <w:tab/>
              <w:t>in the year</w:t>
            </w:r>
            <w:r w:rsidR="00E86E18">
              <w:rPr>
                <w:rFonts w:ascii="Arial" w:hAnsi="Arial"/>
                <w:sz w:val="20"/>
              </w:rPr>
              <w:t xml:space="preserve">         </w:t>
            </w:r>
          </w:p>
        </w:tc>
      </w:tr>
    </w:tbl>
    <w:p w:rsidR="00D9031B" w:rsidRDefault="00D9031B">
      <w:pPr>
        <w:rPr>
          <w:rFonts w:ascii="Arial" w:hAnsi="Arial"/>
          <w:sz w:val="20"/>
        </w:rPr>
      </w:pPr>
    </w:p>
    <w:p w:rsidR="00D9031B" w:rsidRDefault="00D9031B">
      <w:pPr>
        <w:rPr>
          <w:rFonts w:ascii="Arial" w:hAnsi="Arial"/>
          <w:sz w:val="20"/>
        </w:rPr>
      </w:pPr>
      <w:r>
        <w:rPr>
          <w:rFonts w:ascii="Arial" w:hAnsi="Arial"/>
          <w:sz w:val="20"/>
        </w:rPr>
        <w:t>ATTESTATION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D9031B" w:rsidTr="00E86E18">
        <w:trPr>
          <w:trHeight w:val="2591"/>
        </w:trPr>
        <w:tc>
          <w:tcPr>
            <w:tcW w:w="10065" w:type="dxa"/>
          </w:tcPr>
          <w:p w:rsidR="00D9031B" w:rsidRDefault="00D9031B">
            <w:pPr>
              <w:rPr>
                <w:rFonts w:ascii="Arial" w:hAnsi="Arial"/>
                <w:sz w:val="20"/>
              </w:rPr>
            </w:pPr>
          </w:p>
        </w:tc>
      </w:tr>
    </w:tbl>
    <w:p w:rsidR="00D9031B" w:rsidRDefault="00D9031B">
      <w:pPr>
        <w:rPr>
          <w:rFonts w:ascii="Arial" w:hAnsi="Arial"/>
          <w:sz w:val="20"/>
        </w:rPr>
      </w:pPr>
    </w:p>
    <w:p w:rsidR="00D9031B" w:rsidRDefault="00D9031B">
      <w:pPr>
        <w:rPr>
          <w:rFonts w:ascii="Arial" w:hAnsi="Arial"/>
          <w:sz w:val="20"/>
        </w:rPr>
        <w:sectPr w:rsidR="00D9031B">
          <w:pgSz w:w="11906" w:h="16838"/>
          <w:pgMar w:top="567" w:right="851" w:bottom="340" w:left="851" w:header="720" w:footer="142"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3"/>
      </w:tblGrid>
      <w:tr w:rsidR="00D9031B">
        <w:trPr>
          <w:trHeight w:hRule="exact" w:val="13908"/>
        </w:trPr>
        <w:tc>
          <w:tcPr>
            <w:tcW w:w="4963" w:type="dxa"/>
          </w:tcPr>
          <w:p w:rsidR="00D9031B" w:rsidRDefault="00D9031B">
            <w:pPr>
              <w:rPr>
                <w:rFonts w:ascii="Arial" w:hAnsi="Arial"/>
                <w:sz w:val="20"/>
              </w:rPr>
            </w:pPr>
          </w:p>
          <w:p w:rsidR="00D9031B" w:rsidRDefault="00D9031B">
            <w:pPr>
              <w:pStyle w:val="Heading2"/>
              <w:spacing w:after="0"/>
              <w:rPr>
                <w:b/>
              </w:rPr>
            </w:pPr>
            <w:r>
              <w:rPr>
                <w:b/>
              </w:rPr>
              <w:t>INSTRUCTIONS</w:t>
            </w:r>
            <w:r>
              <w:rPr>
                <w:b/>
              </w:rPr>
              <w:br/>
            </w:r>
          </w:p>
          <w:p w:rsidR="00D9031B" w:rsidRDefault="00D9031B">
            <w:pPr>
              <w:numPr>
                <w:ilvl w:val="0"/>
                <w:numId w:val="2"/>
              </w:numPr>
              <w:tabs>
                <w:tab w:val="clear" w:pos="360"/>
              </w:tabs>
              <w:rPr>
                <w:rFonts w:ascii="Arial" w:hAnsi="Arial"/>
                <w:sz w:val="18"/>
              </w:rPr>
            </w:pPr>
            <w:r>
              <w:rPr>
                <w:rFonts w:ascii="Arial" w:hAnsi="Arial"/>
                <w:sz w:val="18"/>
              </w:rPr>
              <w:t>If insufficient space in any section, Additional Sheet Form B1 should be used with appropriate headings.  The boxed sections should only contain the words “See Annexure”.</w:t>
            </w:r>
            <w:r>
              <w:rPr>
                <w:rFonts w:ascii="Arial" w:hAnsi="Arial"/>
                <w:sz w:val="18"/>
              </w:rPr>
              <w:br/>
            </w:r>
          </w:p>
          <w:p w:rsidR="00D9031B" w:rsidRDefault="00D9031B">
            <w:pPr>
              <w:numPr>
                <w:ilvl w:val="0"/>
                <w:numId w:val="2"/>
              </w:numPr>
              <w:tabs>
                <w:tab w:val="clear" w:pos="360"/>
              </w:tabs>
              <w:rPr>
                <w:rFonts w:ascii="Arial" w:hAnsi="Arial"/>
                <w:sz w:val="18"/>
              </w:rPr>
            </w:pPr>
            <w:r>
              <w:rPr>
                <w:rFonts w:ascii="Arial" w:hAnsi="Arial"/>
                <w:sz w:val="18"/>
              </w:rPr>
              <w:t>Additional Sheets shall be numbered consecutively and bound to this document by staples along the left margin prior to execution by parties.</w:t>
            </w:r>
            <w:r>
              <w:rPr>
                <w:rFonts w:ascii="Arial" w:hAnsi="Arial"/>
                <w:sz w:val="18"/>
              </w:rPr>
              <w:br/>
            </w:r>
          </w:p>
          <w:p w:rsidR="00D9031B" w:rsidRDefault="00D9031B">
            <w:pPr>
              <w:numPr>
                <w:ilvl w:val="0"/>
                <w:numId w:val="2"/>
              </w:numPr>
              <w:tabs>
                <w:tab w:val="clear" w:pos="360"/>
              </w:tabs>
              <w:rPr>
                <w:rFonts w:ascii="Arial" w:hAnsi="Arial"/>
                <w:sz w:val="18"/>
              </w:rPr>
            </w:pPr>
            <w:r>
              <w:rPr>
                <w:rFonts w:ascii="Arial" w:hAnsi="Arial"/>
                <w:sz w:val="18"/>
              </w:rPr>
              <w:t>No alteration should be made by erasure.  The words rejected should be scored through and those substituted typed or written above them, the alteration being initialled by the person signing this document and their witnesses.</w:t>
            </w:r>
            <w:r>
              <w:rPr>
                <w:rFonts w:ascii="Arial" w:hAnsi="Arial"/>
                <w:sz w:val="18"/>
              </w:rPr>
              <w:br/>
            </w:r>
          </w:p>
          <w:p w:rsidR="00D9031B" w:rsidRDefault="00D9031B">
            <w:pPr>
              <w:pStyle w:val="Heading2"/>
              <w:spacing w:after="0"/>
              <w:rPr>
                <w:b/>
              </w:rPr>
            </w:pPr>
            <w:r>
              <w:rPr>
                <w:b/>
              </w:rPr>
              <w:t>NOTES</w:t>
            </w:r>
          </w:p>
          <w:p w:rsidR="00D9031B" w:rsidRDefault="00D9031B">
            <w:pPr>
              <w:rPr>
                <w:rFonts w:ascii="Arial" w:hAnsi="Arial"/>
                <w:sz w:val="18"/>
              </w:rPr>
            </w:pPr>
          </w:p>
          <w:p w:rsidR="00D9031B" w:rsidRDefault="00D9031B">
            <w:pPr>
              <w:numPr>
                <w:ilvl w:val="0"/>
                <w:numId w:val="5"/>
              </w:numPr>
              <w:tabs>
                <w:tab w:val="clear" w:pos="360"/>
              </w:tabs>
              <w:rPr>
                <w:rFonts w:ascii="Arial" w:hAnsi="Arial"/>
                <w:b/>
                <w:sz w:val="18"/>
              </w:rPr>
            </w:pPr>
            <w:r>
              <w:rPr>
                <w:rFonts w:ascii="Arial" w:hAnsi="Arial"/>
                <w:b/>
                <w:sz w:val="18"/>
              </w:rPr>
              <w:t>DESCRIPTION OF LAND</w:t>
            </w:r>
            <w:r>
              <w:rPr>
                <w:rFonts w:ascii="Arial" w:hAnsi="Arial"/>
                <w:sz w:val="18"/>
              </w:rPr>
              <w:br/>
              <w:t>Lot and Diagram/Plan number or Location name and number to be stated.</w:t>
            </w:r>
            <w:r>
              <w:rPr>
                <w:rFonts w:ascii="Arial" w:hAnsi="Arial"/>
                <w:sz w:val="18"/>
              </w:rPr>
              <w:br/>
              <w:t>Extent – Whole, part or balance of the land comprised in the Certificate of Crown Land Title Volume and Folio number to be stated.</w:t>
            </w:r>
            <w:r>
              <w:rPr>
                <w:rFonts w:ascii="Arial" w:hAnsi="Arial"/>
                <w:sz w:val="18"/>
              </w:rPr>
              <w:br/>
            </w:r>
          </w:p>
        </w:tc>
      </w:tr>
    </w:tbl>
    <w:p w:rsidR="00D9031B" w:rsidRDefault="00D9031B">
      <w:pPr>
        <w:rPr>
          <w:rFonts w:ascii="Arial" w:hAnsi="Arial"/>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3"/>
      </w:tblGrid>
      <w:tr w:rsidR="00D9031B">
        <w:trPr>
          <w:trHeight w:hRule="exact" w:val="1134"/>
        </w:trPr>
        <w:tc>
          <w:tcPr>
            <w:tcW w:w="4963" w:type="dxa"/>
          </w:tcPr>
          <w:p w:rsidR="00D9031B" w:rsidRDefault="00D9031B">
            <w:pPr>
              <w:rPr>
                <w:rFonts w:ascii="Arial" w:hAnsi="Arial"/>
                <w:sz w:val="18"/>
              </w:rPr>
            </w:pPr>
            <w:r>
              <w:rPr>
                <w:rFonts w:ascii="Arial" w:hAnsi="Arial"/>
                <w:sz w:val="18"/>
              </w:rPr>
              <w:t>EXAMINED</w:t>
            </w:r>
          </w:p>
        </w:tc>
      </w:tr>
      <w:tr w:rsidR="00D9031B">
        <w:trPr>
          <w:trHeight w:hRule="exact" w:val="1928"/>
        </w:trPr>
        <w:tc>
          <w:tcPr>
            <w:tcW w:w="4963" w:type="dxa"/>
            <w:tcBorders>
              <w:bottom w:val="nil"/>
            </w:tcBorders>
          </w:tcPr>
          <w:p w:rsidR="00D9031B" w:rsidRDefault="00D9031B">
            <w:pPr>
              <w:jc w:val="center"/>
              <w:rPr>
                <w:rFonts w:ascii="Arial" w:hAnsi="Arial"/>
                <w:sz w:val="20"/>
              </w:rPr>
            </w:pPr>
            <w:r>
              <w:rPr>
                <w:rFonts w:ascii="Arial" w:hAnsi="Arial"/>
                <w:sz w:val="20"/>
              </w:rPr>
              <w:br w:type="column"/>
            </w:r>
            <w:r>
              <w:rPr>
                <w:rFonts w:ascii="Arial" w:hAnsi="Arial"/>
                <w:sz w:val="20"/>
              </w:rPr>
              <w:br w:type="column"/>
              <w:t>Office Use Only</w:t>
            </w:r>
          </w:p>
        </w:tc>
      </w:tr>
      <w:tr w:rsidR="00D9031B">
        <w:trPr>
          <w:trHeight w:hRule="exact" w:val="915"/>
        </w:trPr>
        <w:tc>
          <w:tcPr>
            <w:tcW w:w="4963" w:type="dxa"/>
            <w:tcBorders>
              <w:left w:val="nil"/>
              <w:bottom w:val="nil"/>
              <w:right w:val="nil"/>
            </w:tcBorders>
            <w:vAlign w:val="center"/>
          </w:tcPr>
          <w:p w:rsidR="00D9031B" w:rsidRDefault="00D9031B">
            <w:pPr>
              <w:jc w:val="center"/>
              <w:rPr>
                <w:rFonts w:ascii="Arial" w:hAnsi="Arial"/>
                <w:b/>
                <w:caps/>
                <w:sz w:val="22"/>
              </w:rPr>
            </w:pPr>
            <w:r>
              <w:rPr>
                <w:rFonts w:ascii="Arial" w:hAnsi="Arial"/>
                <w:b/>
                <w:caps/>
                <w:sz w:val="22"/>
              </w:rPr>
              <w:t>road dedication (xe)</w:t>
            </w:r>
          </w:p>
        </w:tc>
      </w:tr>
      <w:tr w:rsidR="00D9031B">
        <w:trPr>
          <w:trHeight w:hRule="exact" w:val="3459"/>
        </w:trPr>
        <w:tc>
          <w:tcPr>
            <w:tcW w:w="4963" w:type="dxa"/>
            <w:tcBorders>
              <w:bottom w:val="single" w:sz="4" w:space="0" w:color="auto"/>
            </w:tcBorders>
            <w:vAlign w:val="center"/>
          </w:tcPr>
          <w:p w:rsidR="00D9031B" w:rsidRDefault="00D9031B" w:rsidP="00A54F43">
            <w:pPr>
              <w:spacing w:before="60"/>
              <w:rPr>
                <w:rFonts w:ascii="Arial" w:hAnsi="Arial"/>
                <w:sz w:val="18"/>
              </w:rPr>
            </w:pPr>
            <w:r>
              <w:rPr>
                <w:rFonts w:ascii="Arial" w:hAnsi="Arial"/>
                <w:sz w:val="18"/>
              </w:rPr>
              <w:t>LODGED BY</w:t>
            </w:r>
            <w:r w:rsidR="001C450E">
              <w:rPr>
                <w:rFonts w:ascii="Arial" w:hAnsi="Arial"/>
                <w:sz w:val="18"/>
              </w:rPr>
              <w:t xml:space="preserve"> </w:t>
            </w:r>
            <w:r w:rsidR="00A54F43">
              <w:rPr>
                <w:rFonts w:ascii="Arial" w:hAnsi="Arial"/>
                <w:sz w:val="18"/>
              </w:rPr>
              <w:t xml:space="preserve">          </w:t>
            </w:r>
            <w:r>
              <w:rPr>
                <w:rFonts w:ascii="Arial" w:hAnsi="Arial"/>
                <w:sz w:val="18"/>
              </w:rPr>
              <w:br/>
            </w:r>
            <w:r>
              <w:rPr>
                <w:rFonts w:ascii="Arial" w:hAnsi="Arial"/>
                <w:sz w:val="18"/>
              </w:rPr>
              <w:br/>
            </w:r>
            <w:r>
              <w:rPr>
                <w:rFonts w:ascii="Arial" w:hAnsi="Arial"/>
                <w:sz w:val="18"/>
              </w:rPr>
              <w:br/>
              <w:t>ADDRESS</w:t>
            </w:r>
            <w:r w:rsidR="00A54F43">
              <w:rPr>
                <w:rFonts w:ascii="Arial" w:hAnsi="Arial"/>
                <w:sz w:val="18"/>
              </w:rPr>
              <w:t xml:space="preserve">     </w:t>
            </w:r>
            <w:r w:rsidR="00A54F43">
              <w:rPr>
                <w:rFonts w:ascii="Arial" w:hAnsi="Arial"/>
                <w:sz w:val="18"/>
              </w:rPr>
              <w:br/>
            </w:r>
            <w:r>
              <w:rPr>
                <w:rFonts w:ascii="Arial" w:hAnsi="Arial"/>
                <w:sz w:val="18"/>
              </w:rPr>
              <w:br/>
            </w:r>
            <w:r>
              <w:rPr>
                <w:rFonts w:ascii="Arial" w:hAnsi="Arial"/>
                <w:sz w:val="18"/>
              </w:rPr>
              <w:br/>
            </w:r>
            <w:r>
              <w:rPr>
                <w:rFonts w:ascii="Arial" w:hAnsi="Arial"/>
                <w:sz w:val="18"/>
              </w:rPr>
              <w:br/>
            </w:r>
            <w:r w:rsidR="00D010C1">
              <w:rPr>
                <w:rFonts w:ascii="Arial" w:hAnsi="Arial"/>
                <w:sz w:val="18"/>
              </w:rPr>
              <w:t>PHONE No.</w:t>
            </w:r>
            <w:r w:rsidR="00A54F43">
              <w:rPr>
                <w:rFonts w:ascii="Arial" w:hAnsi="Arial"/>
                <w:sz w:val="18"/>
              </w:rPr>
              <w:t xml:space="preserve">      </w:t>
            </w:r>
            <w:r w:rsidR="00A54F43">
              <w:rPr>
                <w:rFonts w:ascii="Arial" w:hAnsi="Arial"/>
                <w:sz w:val="18"/>
              </w:rPr>
              <w:br/>
            </w:r>
            <w:r w:rsidR="00D010C1">
              <w:rPr>
                <w:rFonts w:ascii="Arial" w:hAnsi="Arial"/>
                <w:sz w:val="18"/>
              </w:rPr>
              <w:br/>
            </w:r>
            <w:r w:rsidR="00762B44">
              <w:rPr>
                <w:rFonts w:ascii="Arial" w:hAnsi="Arial"/>
                <w:sz w:val="18"/>
              </w:rPr>
              <w:t>EMAIL</w:t>
            </w:r>
            <w:r w:rsidR="00A54F43">
              <w:rPr>
                <w:rFonts w:ascii="Arial" w:hAnsi="Arial"/>
                <w:sz w:val="18"/>
              </w:rPr>
              <w:t xml:space="preserve">  </w:t>
            </w:r>
            <w:r w:rsidR="00D010C1">
              <w:rPr>
                <w:rFonts w:ascii="Arial" w:hAnsi="Arial"/>
                <w:sz w:val="18"/>
              </w:rPr>
              <w:t xml:space="preserve">   </w:t>
            </w:r>
            <w:r w:rsidR="00D010C1">
              <w:rPr>
                <w:rFonts w:ascii="Arial" w:hAnsi="Arial"/>
                <w:sz w:val="18"/>
              </w:rPr>
              <w:br/>
            </w:r>
            <w:r>
              <w:rPr>
                <w:rFonts w:ascii="Arial" w:hAnsi="Arial"/>
                <w:sz w:val="18"/>
              </w:rPr>
              <w:br/>
              <w:t>REFERENCE No.</w:t>
            </w:r>
            <w:r w:rsidR="00D010C1">
              <w:rPr>
                <w:rFonts w:ascii="Arial" w:hAnsi="Arial"/>
                <w:sz w:val="18"/>
              </w:rPr>
              <w:t xml:space="preserve">       </w:t>
            </w:r>
            <w:r w:rsidR="00D010C1">
              <w:rPr>
                <w:rFonts w:ascii="Arial" w:hAnsi="Arial"/>
                <w:sz w:val="18"/>
              </w:rPr>
              <w:br/>
            </w:r>
            <w:r>
              <w:rPr>
                <w:rFonts w:ascii="Arial" w:hAnsi="Arial"/>
                <w:sz w:val="18"/>
              </w:rPr>
              <w:br/>
            </w:r>
            <w:r>
              <w:rPr>
                <w:rFonts w:ascii="Arial" w:hAnsi="Arial"/>
                <w:sz w:val="18"/>
              </w:rPr>
              <w:br/>
              <w:t>IS</w:t>
            </w:r>
            <w:r w:rsidR="00380E2C">
              <w:rPr>
                <w:rFonts w:ascii="Arial" w:hAnsi="Arial"/>
                <w:sz w:val="18"/>
              </w:rPr>
              <w:t>SUING BOX No</w:t>
            </w:r>
            <w:r w:rsidR="00D010C1">
              <w:rPr>
                <w:rFonts w:ascii="Arial" w:hAnsi="Arial"/>
                <w:sz w:val="18"/>
              </w:rPr>
              <w:t>.</w:t>
            </w:r>
            <w:r w:rsidR="00380E2C">
              <w:rPr>
                <w:rFonts w:ascii="Arial" w:hAnsi="Arial"/>
                <w:sz w:val="18"/>
              </w:rPr>
              <w:t xml:space="preserve"> </w:t>
            </w:r>
            <w:r w:rsidR="00D010C1">
              <w:rPr>
                <w:rFonts w:ascii="Arial" w:hAnsi="Arial"/>
                <w:sz w:val="18"/>
              </w:rPr>
              <w:t xml:space="preserve">    </w:t>
            </w:r>
          </w:p>
        </w:tc>
      </w:tr>
      <w:tr w:rsidR="00D9031B">
        <w:trPr>
          <w:trHeight w:hRule="exact" w:val="440"/>
        </w:trPr>
        <w:tc>
          <w:tcPr>
            <w:tcW w:w="4963" w:type="dxa"/>
            <w:tcBorders>
              <w:top w:val="nil"/>
              <w:left w:val="nil"/>
              <w:bottom w:val="nil"/>
              <w:right w:val="nil"/>
            </w:tcBorders>
            <w:vAlign w:val="center"/>
          </w:tcPr>
          <w:p w:rsidR="00D9031B" w:rsidRDefault="00D9031B">
            <w:pPr>
              <w:rPr>
                <w:rFonts w:ascii="Arial" w:hAnsi="Arial"/>
                <w:sz w:val="18"/>
              </w:rPr>
            </w:pPr>
          </w:p>
        </w:tc>
      </w:tr>
      <w:tr w:rsidR="00D9031B">
        <w:trPr>
          <w:trHeight w:hRule="exact" w:val="2315"/>
        </w:trPr>
        <w:tc>
          <w:tcPr>
            <w:tcW w:w="4963" w:type="dxa"/>
            <w:tcBorders>
              <w:top w:val="single" w:sz="4" w:space="0" w:color="auto"/>
              <w:bottom w:val="nil"/>
            </w:tcBorders>
            <w:vAlign w:val="center"/>
          </w:tcPr>
          <w:p w:rsidR="00D9031B" w:rsidRDefault="00D74E21" w:rsidP="00D74E21">
            <w:pPr>
              <w:spacing w:before="60"/>
              <w:rPr>
                <w:rFonts w:ascii="Arial" w:hAnsi="Arial"/>
                <w:sz w:val="18"/>
              </w:rPr>
            </w:pPr>
            <w:r>
              <w:rPr>
                <w:rFonts w:ascii="Arial" w:hAnsi="Arial"/>
                <w:sz w:val="18"/>
              </w:rPr>
              <w:t xml:space="preserve">PREPARED BY     </w:t>
            </w:r>
            <w:r>
              <w:rPr>
                <w:rFonts w:ascii="Arial" w:hAnsi="Arial"/>
                <w:sz w:val="18"/>
              </w:rPr>
              <w:br/>
            </w:r>
            <w:r w:rsidR="00D9031B">
              <w:rPr>
                <w:rFonts w:ascii="Arial" w:hAnsi="Arial"/>
                <w:sz w:val="18"/>
              </w:rPr>
              <w:br/>
            </w:r>
            <w:r w:rsidR="00D9031B">
              <w:rPr>
                <w:rFonts w:ascii="Arial" w:hAnsi="Arial"/>
                <w:sz w:val="18"/>
              </w:rPr>
              <w:br/>
            </w:r>
            <w:r>
              <w:rPr>
                <w:rFonts w:ascii="Arial" w:hAnsi="Arial"/>
                <w:sz w:val="18"/>
              </w:rPr>
              <w:t xml:space="preserve">ADDRESS      </w:t>
            </w:r>
            <w:r>
              <w:rPr>
                <w:rFonts w:ascii="Arial" w:hAnsi="Arial"/>
                <w:sz w:val="18"/>
              </w:rPr>
              <w:br/>
            </w:r>
            <w:r w:rsidR="00D9031B">
              <w:rPr>
                <w:rFonts w:ascii="Arial" w:hAnsi="Arial"/>
                <w:sz w:val="18"/>
              </w:rPr>
              <w:br/>
            </w:r>
            <w:r w:rsidR="00D9031B">
              <w:rPr>
                <w:rFonts w:ascii="Arial" w:hAnsi="Arial"/>
                <w:sz w:val="18"/>
              </w:rPr>
              <w:br/>
            </w:r>
            <w:r w:rsidR="00D9031B">
              <w:rPr>
                <w:rFonts w:ascii="Arial" w:hAnsi="Arial"/>
                <w:sz w:val="18"/>
              </w:rPr>
              <w:br/>
              <w:t>PHONE No.</w:t>
            </w:r>
            <w:r>
              <w:rPr>
                <w:rFonts w:ascii="Arial" w:hAnsi="Arial"/>
                <w:sz w:val="18"/>
              </w:rPr>
              <w:t xml:space="preserve">       </w:t>
            </w:r>
            <w:r>
              <w:rPr>
                <w:rFonts w:ascii="Arial" w:hAnsi="Arial"/>
                <w:sz w:val="18"/>
              </w:rPr>
              <w:br/>
            </w:r>
            <w:r w:rsidR="00D9031B">
              <w:rPr>
                <w:rFonts w:ascii="Arial" w:hAnsi="Arial"/>
                <w:sz w:val="18"/>
              </w:rPr>
              <w:br/>
            </w:r>
            <w:r w:rsidR="00762B44">
              <w:rPr>
                <w:rFonts w:ascii="Arial" w:hAnsi="Arial"/>
                <w:sz w:val="18"/>
              </w:rPr>
              <w:t xml:space="preserve">EMAIL </w:t>
            </w:r>
            <w:r>
              <w:rPr>
                <w:rFonts w:ascii="Arial" w:hAnsi="Arial"/>
                <w:sz w:val="18"/>
              </w:rPr>
              <w:t xml:space="preserve">      </w:t>
            </w:r>
          </w:p>
        </w:tc>
      </w:tr>
      <w:tr w:rsidR="00D9031B">
        <w:trPr>
          <w:trHeight w:hRule="exact" w:val="440"/>
        </w:trPr>
        <w:tc>
          <w:tcPr>
            <w:tcW w:w="4963" w:type="dxa"/>
            <w:tcBorders>
              <w:top w:val="single" w:sz="4" w:space="0" w:color="auto"/>
              <w:left w:val="nil"/>
              <w:bottom w:val="single" w:sz="4" w:space="0" w:color="auto"/>
              <w:right w:val="nil"/>
            </w:tcBorders>
            <w:vAlign w:val="center"/>
          </w:tcPr>
          <w:p w:rsidR="00D9031B" w:rsidRDefault="00D9031B">
            <w:pPr>
              <w:jc w:val="center"/>
              <w:rPr>
                <w:rFonts w:ascii="Arial" w:hAnsi="Arial"/>
                <w:sz w:val="20"/>
              </w:rPr>
            </w:pPr>
            <w:r>
              <w:rPr>
                <w:rFonts w:ascii="Arial" w:hAnsi="Arial"/>
                <w:sz w:val="18"/>
              </w:rPr>
              <w:t>INSTRUCT IF ANY DOCUMENTS ARE TO ISSUE TO OTHER THAN LODGING PARTY</w:t>
            </w:r>
          </w:p>
        </w:tc>
      </w:tr>
      <w:tr w:rsidR="00D9031B">
        <w:trPr>
          <w:trHeight w:hRule="exact" w:val="1253"/>
        </w:trPr>
        <w:tc>
          <w:tcPr>
            <w:tcW w:w="4963" w:type="dxa"/>
            <w:tcBorders>
              <w:top w:val="nil"/>
              <w:left w:val="single" w:sz="4" w:space="0" w:color="auto"/>
              <w:right w:val="single" w:sz="4" w:space="0" w:color="auto"/>
            </w:tcBorders>
          </w:tcPr>
          <w:p w:rsidR="00D9031B" w:rsidRDefault="00D9031B">
            <w:pPr>
              <w:rPr>
                <w:rFonts w:ascii="Arial" w:hAnsi="Arial"/>
                <w:sz w:val="18"/>
              </w:rPr>
            </w:pPr>
          </w:p>
        </w:tc>
      </w:tr>
      <w:tr w:rsidR="00D9031B">
        <w:trPr>
          <w:trHeight w:hRule="exact" w:val="440"/>
        </w:trPr>
        <w:tc>
          <w:tcPr>
            <w:tcW w:w="4963" w:type="dxa"/>
            <w:tcBorders>
              <w:left w:val="nil"/>
              <w:right w:val="nil"/>
            </w:tcBorders>
            <w:vAlign w:val="center"/>
          </w:tcPr>
          <w:p w:rsidR="00D9031B" w:rsidRDefault="00D9031B">
            <w:pPr>
              <w:jc w:val="center"/>
              <w:rPr>
                <w:rFonts w:ascii="Arial" w:hAnsi="Arial"/>
                <w:sz w:val="18"/>
              </w:rPr>
            </w:pPr>
            <w:r>
              <w:rPr>
                <w:rFonts w:ascii="Arial" w:hAnsi="Arial"/>
                <w:sz w:val="18"/>
              </w:rPr>
              <w:t>TITLES, LEASES, DECLARATIONS ETC LODGED HEREWITH</w:t>
            </w:r>
          </w:p>
        </w:tc>
      </w:tr>
      <w:tr w:rsidR="00D9031B">
        <w:trPr>
          <w:trHeight w:hRule="exact" w:val="2688"/>
        </w:trPr>
        <w:tc>
          <w:tcPr>
            <w:tcW w:w="4963" w:type="dxa"/>
          </w:tcPr>
          <w:p w:rsidR="00D9031B" w:rsidRDefault="001C450E">
            <w:pPr>
              <w:numPr>
                <w:ilvl w:val="0"/>
                <w:numId w:val="4"/>
              </w:numPr>
              <w:tabs>
                <w:tab w:val="clear" w:pos="360"/>
                <w:tab w:val="left" w:pos="284"/>
                <w:tab w:val="right" w:leader="underscore" w:pos="3261"/>
                <w:tab w:val="left" w:pos="3402"/>
              </w:tabs>
              <w:spacing w:before="120"/>
              <w:rPr>
                <w:rFonts w:ascii="Arial" w:hAnsi="Arial"/>
                <w:sz w:val="18"/>
              </w:rPr>
            </w:pPr>
            <w:r>
              <w:rPr>
                <w:rFonts w:ascii="Arial" w:hAnsi="Arial"/>
                <w:sz w:val="18"/>
              </w:rPr>
              <w:tab/>
            </w:r>
            <w:r w:rsidR="00D9031B">
              <w:rPr>
                <w:rFonts w:ascii="Arial" w:hAnsi="Arial"/>
                <w:sz w:val="18"/>
              </w:rPr>
              <w:tab/>
              <w:t>Received Items</w:t>
            </w:r>
            <w:r w:rsidR="00D9031B">
              <w:rPr>
                <w:rFonts w:ascii="Arial" w:hAnsi="Arial"/>
                <w:sz w:val="18"/>
              </w:rPr>
              <w:br/>
            </w:r>
          </w:p>
          <w:p w:rsidR="00D9031B" w:rsidRDefault="001C450E">
            <w:pPr>
              <w:numPr>
                <w:ilvl w:val="0"/>
                <w:numId w:val="4"/>
              </w:numPr>
              <w:tabs>
                <w:tab w:val="clear" w:pos="360"/>
                <w:tab w:val="left" w:pos="284"/>
                <w:tab w:val="right" w:leader="underscore" w:pos="3261"/>
                <w:tab w:val="left" w:pos="3402"/>
              </w:tabs>
              <w:rPr>
                <w:rFonts w:ascii="Arial" w:hAnsi="Arial"/>
                <w:sz w:val="18"/>
              </w:rPr>
            </w:pPr>
            <w:r>
              <w:rPr>
                <w:rFonts w:ascii="Arial" w:hAnsi="Arial"/>
                <w:sz w:val="18"/>
              </w:rPr>
              <w:tab/>
            </w:r>
            <w:r w:rsidR="00D9031B">
              <w:rPr>
                <w:rFonts w:ascii="Arial" w:hAnsi="Arial"/>
                <w:sz w:val="18"/>
              </w:rPr>
              <w:tab/>
              <w:t>Nos.</w:t>
            </w:r>
            <w:r w:rsidR="00D9031B">
              <w:rPr>
                <w:rFonts w:ascii="Arial" w:hAnsi="Arial"/>
                <w:sz w:val="18"/>
              </w:rPr>
              <w:br/>
            </w:r>
          </w:p>
          <w:p w:rsidR="00D9031B" w:rsidRDefault="001C450E">
            <w:pPr>
              <w:numPr>
                <w:ilvl w:val="0"/>
                <w:numId w:val="4"/>
              </w:numPr>
              <w:tabs>
                <w:tab w:val="clear" w:pos="360"/>
                <w:tab w:val="left" w:pos="284"/>
                <w:tab w:val="right" w:leader="underscore" w:pos="3261"/>
                <w:tab w:val="left" w:pos="3402"/>
              </w:tabs>
              <w:rPr>
                <w:rFonts w:ascii="Arial" w:hAnsi="Arial"/>
                <w:sz w:val="18"/>
              </w:rPr>
            </w:pPr>
            <w:r>
              <w:rPr>
                <w:rFonts w:ascii="Arial" w:hAnsi="Arial"/>
                <w:sz w:val="18"/>
              </w:rPr>
              <w:tab/>
            </w:r>
            <w:r w:rsidR="00D9031B">
              <w:rPr>
                <w:rFonts w:ascii="Arial" w:hAnsi="Arial"/>
                <w:sz w:val="18"/>
              </w:rPr>
              <w:tab/>
            </w:r>
            <w:r w:rsidR="00D9031B">
              <w:rPr>
                <w:rFonts w:ascii="Arial" w:hAnsi="Arial"/>
                <w:sz w:val="18"/>
              </w:rPr>
              <w:br/>
            </w:r>
          </w:p>
          <w:p w:rsidR="00D9031B" w:rsidRDefault="001C450E">
            <w:pPr>
              <w:numPr>
                <w:ilvl w:val="0"/>
                <w:numId w:val="4"/>
              </w:numPr>
              <w:tabs>
                <w:tab w:val="clear" w:pos="360"/>
                <w:tab w:val="left" w:pos="284"/>
                <w:tab w:val="right" w:leader="underscore" w:pos="3261"/>
                <w:tab w:val="left" w:pos="3402"/>
              </w:tabs>
              <w:rPr>
                <w:rFonts w:ascii="Arial" w:hAnsi="Arial"/>
                <w:sz w:val="18"/>
              </w:rPr>
            </w:pPr>
            <w:r>
              <w:rPr>
                <w:rFonts w:ascii="Arial" w:hAnsi="Arial"/>
                <w:sz w:val="18"/>
              </w:rPr>
              <w:tab/>
            </w:r>
            <w:r w:rsidR="00D9031B">
              <w:rPr>
                <w:rFonts w:ascii="Arial" w:hAnsi="Arial"/>
                <w:sz w:val="18"/>
              </w:rPr>
              <w:tab/>
              <w:t>Receiving Clerk</w:t>
            </w:r>
            <w:r w:rsidR="00D9031B">
              <w:rPr>
                <w:rFonts w:ascii="Arial" w:hAnsi="Arial"/>
                <w:sz w:val="18"/>
              </w:rPr>
              <w:br/>
            </w:r>
          </w:p>
          <w:p w:rsidR="00D9031B" w:rsidRDefault="001C450E">
            <w:pPr>
              <w:numPr>
                <w:ilvl w:val="0"/>
                <w:numId w:val="4"/>
              </w:numPr>
              <w:tabs>
                <w:tab w:val="clear" w:pos="360"/>
                <w:tab w:val="left" w:pos="284"/>
                <w:tab w:val="right" w:leader="underscore" w:pos="3261"/>
                <w:tab w:val="left" w:pos="3402"/>
              </w:tabs>
              <w:rPr>
                <w:rFonts w:ascii="Arial" w:hAnsi="Arial"/>
                <w:sz w:val="18"/>
              </w:rPr>
            </w:pPr>
            <w:r>
              <w:rPr>
                <w:rFonts w:ascii="Arial" w:hAnsi="Arial"/>
                <w:sz w:val="18"/>
              </w:rPr>
              <w:tab/>
            </w:r>
            <w:r w:rsidR="00D9031B">
              <w:rPr>
                <w:rFonts w:ascii="Arial" w:hAnsi="Arial"/>
                <w:sz w:val="18"/>
              </w:rPr>
              <w:tab/>
            </w:r>
            <w:r w:rsidR="00D9031B">
              <w:rPr>
                <w:rFonts w:ascii="Arial" w:hAnsi="Arial"/>
                <w:sz w:val="18"/>
              </w:rPr>
              <w:br/>
            </w:r>
          </w:p>
          <w:p w:rsidR="00D9031B" w:rsidRDefault="001C450E">
            <w:pPr>
              <w:numPr>
                <w:ilvl w:val="0"/>
                <w:numId w:val="4"/>
              </w:numPr>
              <w:tabs>
                <w:tab w:val="clear" w:pos="360"/>
                <w:tab w:val="left" w:pos="284"/>
                <w:tab w:val="right" w:leader="underscore" w:pos="3261"/>
                <w:tab w:val="left" w:pos="3402"/>
              </w:tabs>
              <w:rPr>
                <w:rFonts w:ascii="Arial" w:hAnsi="Arial"/>
                <w:sz w:val="18"/>
              </w:rPr>
            </w:pPr>
            <w:r>
              <w:rPr>
                <w:rFonts w:ascii="Arial" w:hAnsi="Arial"/>
                <w:sz w:val="18"/>
              </w:rPr>
              <w:tab/>
            </w:r>
            <w:r w:rsidR="00D9031B">
              <w:rPr>
                <w:rFonts w:ascii="Arial" w:hAnsi="Arial"/>
                <w:sz w:val="18"/>
              </w:rPr>
              <w:tab/>
            </w:r>
          </w:p>
          <w:p w:rsidR="00D9031B" w:rsidRDefault="00D9031B">
            <w:pPr>
              <w:tabs>
                <w:tab w:val="left" w:pos="284"/>
                <w:tab w:val="right" w:leader="underscore" w:pos="3261"/>
                <w:tab w:val="left" w:pos="3402"/>
              </w:tabs>
              <w:rPr>
                <w:rFonts w:ascii="Arial" w:hAnsi="Arial"/>
                <w:sz w:val="18"/>
              </w:rPr>
            </w:pPr>
          </w:p>
        </w:tc>
      </w:tr>
    </w:tbl>
    <w:p w:rsidR="00D9031B" w:rsidRDefault="00D9031B">
      <w:pPr>
        <w:pStyle w:val="BodyText2"/>
        <w:spacing w:after="0"/>
        <w:rPr>
          <w:sz w:val="18"/>
        </w:rPr>
      </w:pPr>
    </w:p>
    <w:p w:rsidR="00D9031B" w:rsidRDefault="00D9031B">
      <w:pPr>
        <w:pStyle w:val="BodyText2"/>
        <w:spacing w:after="0"/>
        <w:rPr>
          <w:sz w:val="18"/>
        </w:rPr>
      </w:pPr>
    </w:p>
    <w:p w:rsidR="00D9031B" w:rsidRDefault="00D9031B">
      <w:pPr>
        <w:pStyle w:val="BodyText2"/>
        <w:spacing w:after="0"/>
        <w:rPr>
          <w:sz w:val="18"/>
        </w:rPr>
      </w:pPr>
    </w:p>
    <w:p w:rsidR="00D9031B" w:rsidRDefault="00D9031B">
      <w:pPr>
        <w:pStyle w:val="BodyText2"/>
        <w:spacing w:after="0"/>
        <w:jc w:val="both"/>
        <w:rPr>
          <w:sz w:val="18"/>
        </w:rPr>
      </w:pPr>
      <w:r>
        <w:rPr>
          <w:sz w:val="18"/>
        </w:rPr>
        <w:t>Registered pursuant to the provisions of the TRANSFER OF LAND ACT 1893 as amended on the day and time shown above and particulars entered in the Register.</w:t>
      </w:r>
    </w:p>
    <w:sectPr w:rsidR="00D9031B">
      <w:pgSz w:w="11906" w:h="16838"/>
      <w:pgMar w:top="567" w:right="851" w:bottom="340" w:left="851" w:header="720" w:footer="142" w:gutter="0"/>
      <w:cols w:num="2" w:space="720" w:equalWidth="0">
        <w:col w:w="4747" w:space="709"/>
        <w:col w:w="474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5E6E" w:rsidRDefault="00085E6E">
      <w:r>
        <w:separator/>
      </w:r>
    </w:p>
  </w:endnote>
  <w:endnote w:type="continuationSeparator" w:id="0">
    <w:p w:rsidR="00085E6E" w:rsidRDefault="00085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5E6E" w:rsidRDefault="00085E6E">
      <w:r>
        <w:separator/>
      </w:r>
    </w:p>
  </w:footnote>
  <w:footnote w:type="continuationSeparator" w:id="0">
    <w:p w:rsidR="00085E6E" w:rsidRDefault="00085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DF6"/>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28963902"/>
    <w:multiLevelType w:val="singleLevel"/>
    <w:tmpl w:val="4022A3D2"/>
    <w:lvl w:ilvl="0">
      <w:start w:val="1"/>
      <w:numFmt w:val="decimal"/>
      <w:lvlText w:val="%1."/>
      <w:lvlJc w:val="left"/>
      <w:pPr>
        <w:tabs>
          <w:tab w:val="num" w:pos="360"/>
        </w:tabs>
        <w:ind w:left="284" w:hanging="284"/>
      </w:pPr>
      <w:rPr>
        <w:rFonts w:ascii="Arial" w:hAnsi="Arial" w:hint="default"/>
        <w:b/>
        <w:i w:val="0"/>
        <w:sz w:val="18"/>
      </w:rPr>
    </w:lvl>
  </w:abstractNum>
  <w:abstractNum w:abstractNumId="2" w15:restartNumberingAfterBreak="0">
    <w:nsid w:val="453C4493"/>
    <w:multiLevelType w:val="singleLevel"/>
    <w:tmpl w:val="F9829E8A"/>
    <w:lvl w:ilvl="0">
      <w:start w:val="1"/>
      <w:numFmt w:val="decimal"/>
      <w:lvlText w:val="%1."/>
      <w:lvlJc w:val="left"/>
      <w:pPr>
        <w:tabs>
          <w:tab w:val="num" w:pos="360"/>
        </w:tabs>
        <w:ind w:left="284" w:hanging="284"/>
      </w:pPr>
    </w:lvl>
  </w:abstractNum>
  <w:abstractNum w:abstractNumId="3" w15:restartNumberingAfterBreak="0">
    <w:nsid w:val="479F538B"/>
    <w:multiLevelType w:val="singleLevel"/>
    <w:tmpl w:val="F9829E8A"/>
    <w:lvl w:ilvl="0">
      <w:start w:val="1"/>
      <w:numFmt w:val="decimal"/>
      <w:lvlText w:val="%1."/>
      <w:lvlJc w:val="left"/>
      <w:pPr>
        <w:tabs>
          <w:tab w:val="num" w:pos="360"/>
        </w:tabs>
        <w:ind w:left="284" w:hanging="284"/>
      </w:pPr>
    </w:lvl>
  </w:abstractNum>
  <w:abstractNum w:abstractNumId="4" w15:restartNumberingAfterBreak="0">
    <w:nsid w:val="59600B65"/>
    <w:multiLevelType w:val="singleLevel"/>
    <w:tmpl w:val="9E3E1A3A"/>
    <w:lvl w:ilvl="0">
      <w:start w:val="1"/>
      <w:numFmt w:val="decimal"/>
      <w:lvlText w:val="%1."/>
      <w:lvlJc w:val="left"/>
      <w:pPr>
        <w:tabs>
          <w:tab w:val="num" w:pos="360"/>
        </w:tabs>
        <w:ind w:left="0" w:firstLine="0"/>
      </w:pPr>
    </w:lvl>
  </w:abstractNum>
  <w:num w:numId="1" w16cid:durableId="313989250">
    <w:abstractNumId w:val="0"/>
  </w:num>
  <w:num w:numId="2" w16cid:durableId="1792675387">
    <w:abstractNumId w:val="2"/>
  </w:num>
  <w:num w:numId="3" w16cid:durableId="823470502">
    <w:abstractNumId w:val="3"/>
  </w:num>
  <w:num w:numId="4" w16cid:durableId="167446115">
    <w:abstractNumId w:val="4"/>
  </w:num>
  <w:num w:numId="5" w16cid:durableId="9997694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HTSb+9H+WoZBjacWZSStArgC2yWjouRAq8+IP0hA4k10A+7qc5yOK40ZAUlSSpIwTEMZ6B1EKrU/wNW1xIC/Q==" w:salt="0aTTvdgM0HM6gO9RGDHe7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368"/>
    <w:rsid w:val="00085E6E"/>
    <w:rsid w:val="001B7368"/>
    <w:rsid w:val="001C450E"/>
    <w:rsid w:val="001C4E2E"/>
    <w:rsid w:val="001F7C1F"/>
    <w:rsid w:val="00380E2C"/>
    <w:rsid w:val="00384935"/>
    <w:rsid w:val="004E07FC"/>
    <w:rsid w:val="00523147"/>
    <w:rsid w:val="007331F8"/>
    <w:rsid w:val="00762B44"/>
    <w:rsid w:val="00772B30"/>
    <w:rsid w:val="007F785D"/>
    <w:rsid w:val="00A54F43"/>
    <w:rsid w:val="00B24511"/>
    <w:rsid w:val="00C949F3"/>
    <w:rsid w:val="00D010C1"/>
    <w:rsid w:val="00D74E21"/>
    <w:rsid w:val="00D9031B"/>
    <w:rsid w:val="00E86E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26712"/>
  <w15:chartTrackingRefBased/>
  <w15:docId w15:val="{DD82E26C-A762-402F-A58A-CD9FB441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after="60"/>
      <w:jc w:val="center"/>
      <w:outlineLvl w:val="1"/>
    </w:pPr>
    <w:rPr>
      <w:rFonts w:ascii="Arial" w:hAnsi="Arial"/>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customStyle="1" w:styleId="myheading">
    <w:name w:val="my heading"/>
    <w:basedOn w:val="Normal"/>
    <w:next w:val="Normal"/>
    <w:rPr>
      <w:b/>
      <w:caps/>
    </w:rPr>
  </w:style>
  <w:style w:type="paragraph" w:styleId="TOC1">
    <w:name w:val="toc 1"/>
    <w:basedOn w:val="myheading"/>
    <w:next w:val="Normal"/>
    <w:autoRedefine/>
    <w:semiHidden/>
  </w:style>
  <w:style w:type="paragraph" w:customStyle="1" w:styleId="Style2">
    <w:name w:val="Style2"/>
    <w:basedOn w:val="Heading1"/>
    <w:next w:val="NormalIndent"/>
    <w:pPr>
      <w:spacing w:before="0" w:after="0"/>
    </w:pPr>
    <w:rPr>
      <w:rFonts w:ascii="Times New Roman" w:hAnsi="Times New Roman"/>
      <w:sz w:val="24"/>
    </w:rPr>
  </w:style>
  <w:style w:type="paragraph" w:styleId="NormalIndent">
    <w:name w:val="Normal Indent"/>
    <w:basedOn w:val="Normal"/>
    <w:semiHidden/>
    <w:pPr>
      <w:ind w:left="720"/>
    </w:pPr>
  </w:style>
  <w:style w:type="paragraph" w:customStyle="1" w:styleId="legal1">
    <w:name w:val="legal 1"/>
    <w:basedOn w:val="Heading1"/>
    <w:next w:val="Normal"/>
    <w:pPr>
      <w:tabs>
        <w:tab w:val="left" w:pos="1276"/>
      </w:tabs>
      <w:spacing w:before="0" w:after="0"/>
    </w:pPr>
    <w:rPr>
      <w:rFonts w:ascii="Times New Roman" w:hAnsi="Times New Roman"/>
      <w:sz w:val="20"/>
    </w:rPr>
  </w:style>
  <w:style w:type="paragraph" w:styleId="BodyText">
    <w:name w:val="Body Text"/>
    <w:basedOn w:val="Normal"/>
    <w:semiHidden/>
    <w:pPr>
      <w:spacing w:after="60"/>
    </w:pPr>
    <w:rPr>
      <w:rFonts w:ascii="Arial" w:hAnsi="Arial"/>
      <w:sz w:val="16"/>
    </w:rPr>
  </w:style>
  <w:style w:type="paragraph" w:styleId="BodyText2">
    <w:name w:val="Body Text 2"/>
    <w:basedOn w:val="Normal"/>
    <w:semiHidden/>
    <w:pPr>
      <w:spacing w:after="60"/>
    </w:pPr>
    <w:rPr>
      <w:rFonts w:ascii="Arial" w:hAnsi="Arial"/>
      <w:sz w:val="20"/>
    </w:rPr>
  </w:style>
  <w:style w:type="paragraph" w:styleId="BodyText3">
    <w:name w:val="Body Text 3"/>
    <w:basedOn w:val="Normal"/>
    <w:semiHidden/>
    <w:pPr>
      <w:spacing w:after="60"/>
    </w:pPr>
    <w:rPr>
      <w:rFonts w:ascii="Arial" w:hAnsi="Arial"/>
      <w:b/>
      <w:sz w:val="22"/>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D7BL30DF8E14B84ACE761E4E8F12C00" version="1.0.0">
  <systemFields>
    <field name="Objective-Id">
      <value order="0">L8832512</value>
    </field>
    <field name="Objective-Title">
      <value order="0">1046 - Road Dedication - 19-09-2014 - editable version</value>
    </field>
    <field name="Objective-Description">
      <value order="0"/>
    </field>
    <field name="Objective-CreationStamp">
      <value order="0">2017-12-20T06:14:22Z</value>
    </field>
    <field name="Objective-IsApproved">
      <value order="0">false</value>
    </field>
    <field name="Objective-IsPublished">
      <value order="0">true</value>
    </field>
    <field name="Objective-DatePublished">
      <value order="0">2023-07-28T02:19:58Z</value>
    </field>
    <field name="Objective-ModificationStamp">
      <value order="0">2023-07-28T02:19:58Z</value>
    </field>
    <field name="Objective-Owner">
      <value order="0">Smith, Kylie</value>
    </field>
    <field name="Objective-Path">
      <value order="0">Objective Global Folder:Dept. Planning, Lands and Heritage:01 Corporate:Core Functions:Crown Land Administration:Policy:Procedures under Land Administration Act 1996, forms under the LAA   Land Asset Management Services:Approved Form 1046 - Road Dedication</value>
    </field>
    <field name="Objective-Parent">
      <value order="0">Approved Form 1046 - Road Dedication</value>
    </field>
    <field name="Objective-State">
      <value order="0">Published</value>
    </field>
    <field name="Objective-VersionId">
      <value order="0">vA18381934</value>
    </field>
    <field name="Objective-Version">
      <value order="0">3.0</value>
    </field>
    <field name="Objective-VersionNumber">
      <value order="0">3</value>
    </field>
    <field name="Objective-VersionComment">
      <value order="0"/>
    </field>
    <field name="Objective-FileNumber">
      <value order="0">01617-1996</value>
    </field>
    <field name="Objective-Classification">
      <value order="0"/>
    </field>
    <field name="Objective-Caveats">
      <value order="0"/>
    </field>
  </systemFields>
  <catalogues>
    <catalogue name="Electronic Document Type Catalogue" type="type" ori="id:cL44">
      <field name="Objective-Notes (DoL)">
        <value order="0">Transferred from the T drive. Date modified on the T drive 19/09/2014</value>
      </field>
      <field name="Objective-OCR Status">
        <value order="0"/>
      </field>
      <field name="Objective-Connect Creator (DoL)">
        <value order="0"/>
      </field>
      <field name="Objective-Disposal Review Date - Hard Copy (DoL)">
        <value order="0"/>
      </field>
      <field name="Objective-Disposal Status">
        <value order="0"/>
      </field>
      <field name="Objective-Disposed On">
        <value order="0"/>
      </field>
      <field name="Objective-Disposed Document Status">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D7BL30DF8E14B84ACE761E4E8F12C0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1537</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DRAFTDRAFT</vt:lpstr>
    </vt:vector>
  </TitlesOfParts>
  <Company>DOLA</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DRAFTDRAFT</dc:title>
  <dc:subject/>
  <dc:creator>lirxp00</dc:creator>
  <cp:keywords/>
  <cp:lastModifiedBy>Heidi Jiang</cp:lastModifiedBy>
  <cp:revision>1</cp:revision>
  <cp:lastPrinted>2001-05-24T06:09:00Z</cp:lastPrinted>
  <dcterms:created xsi:type="dcterms:W3CDTF">2023-08-05T13:51:00Z</dcterms:created>
  <dcterms:modified xsi:type="dcterms:W3CDTF">2023-08-05T13:51:00Z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L8832512</vt:lpwstr>
  </property>
  <property fmtid="{D5CDD505-2E9C-101B-9397-08002B2CF9AE}" pid="3" name="Objective-Title">
    <vt:lpwstr>1046 - Road Dedication - 19-09-2014 - editable version</vt:lpwstr>
  </property>
  <property fmtid="{D5CDD505-2E9C-101B-9397-08002B2CF9AE}" pid="4" name="Objective-Comment">
    <vt:lpwstr/>
  </property>
  <property fmtid="{D5CDD505-2E9C-101B-9397-08002B2CF9AE}" pid="5" name="Objective-CreationStamp">
    <vt:filetime>2017-12-20T06:14:22Z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2023-07-28T02:19:58Z</vt:filetime>
  </property>
  <property fmtid="{D5CDD505-2E9C-101B-9397-08002B2CF9AE}" pid="9" name="Objective-ModificationStamp">
    <vt:filetime>2023-07-28T02:19:58Z</vt:filetime>
  </property>
  <property fmtid="{D5CDD505-2E9C-101B-9397-08002B2CF9AE}" pid="10" name="Objective-Owner">
    <vt:lpwstr>Smith, Kylie</vt:lpwstr>
  </property>
  <property fmtid="{D5CDD505-2E9C-101B-9397-08002B2CF9AE}" pid="11" name="Objective-Path">
    <vt:lpwstr>Objective Global Folder:Dept. Planning, Lands and Heritage:01 Corporate:Core Functions:Crown Land Administration:Policy:Procedures under Land Administration Act 1996, forms under the LAA   Land Asset Management Services:Approved Form 1046 - Road Dedication:</vt:lpwstr>
  </property>
  <property fmtid="{D5CDD505-2E9C-101B-9397-08002B2CF9AE}" pid="12" name="Objective-Parent">
    <vt:lpwstr>Approved Form 1046 - Road Dedication</vt:lpwstr>
  </property>
  <property fmtid="{D5CDD505-2E9C-101B-9397-08002B2CF9AE}" pid="13" name="Objective-State">
    <vt:lpwstr>Published</vt:lpwstr>
  </property>
  <property fmtid="{D5CDD505-2E9C-101B-9397-08002B2CF9AE}" pid="14" name="Objective-Version">
    <vt:lpwstr>3.0</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01617-1996</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Notes (DoL)">
    <vt:lpwstr>Transferred from the T drive. Date modified on the T drive 19/09/2014</vt:lpwstr>
  </property>
  <property fmtid="{D5CDD505-2E9C-101B-9397-08002B2CF9AE}" pid="21" name="Objective-OCR Status">
    <vt:lpwstr/>
  </property>
  <property fmtid="{D5CDD505-2E9C-101B-9397-08002B2CF9AE}" pid="22" name="Objective-Connect Creator (DoL)">
    <vt:lpwstr/>
  </property>
  <property fmtid="{D5CDD505-2E9C-101B-9397-08002B2CF9AE}" pid="23" name="Objective-Disposal Review Date - Hard Copy (DoL)">
    <vt:lpwstr/>
  </property>
  <property fmtid="{D5CDD505-2E9C-101B-9397-08002B2CF9AE}" pid="24" name="Objective-Disposal Status">
    <vt:lpwstr/>
  </property>
  <property fmtid="{D5CDD505-2E9C-101B-9397-08002B2CF9AE}" pid="25" name="Objective-Disposed On">
    <vt:lpwstr/>
  </property>
  <property fmtid="{D5CDD505-2E9C-101B-9397-08002B2CF9AE}" pid="26" name="Objective-Disposed Document Status">
    <vt:lpwstr/>
  </property>
  <property fmtid="{D5CDD505-2E9C-101B-9397-08002B2CF9AE}" pid="27" name="MSIP_Label_cb73b729-eeaf-4527-844f-ee6b80a56e1e_Enabled">
    <vt:lpwstr>true</vt:lpwstr>
  </property>
  <property fmtid="{D5CDD505-2E9C-101B-9397-08002B2CF9AE}" pid="28" name="MSIP_Label_cb73b729-eeaf-4527-844f-ee6b80a56e1e_SetDate">
    <vt:lpwstr>2023-07-28T02:18:47Z</vt:lpwstr>
  </property>
  <property fmtid="{D5CDD505-2E9C-101B-9397-08002B2CF9AE}" pid="29" name="MSIP_Label_cb73b729-eeaf-4527-844f-ee6b80a56e1e_Method">
    <vt:lpwstr>Privileged</vt:lpwstr>
  </property>
  <property fmtid="{D5CDD505-2E9C-101B-9397-08002B2CF9AE}" pid="30" name="MSIP_Label_cb73b729-eeaf-4527-844f-ee6b80a56e1e_Name">
    <vt:lpwstr>Official - No Markings</vt:lpwstr>
  </property>
  <property fmtid="{D5CDD505-2E9C-101B-9397-08002B2CF9AE}" pid="31" name="MSIP_Label_cb73b729-eeaf-4527-844f-ee6b80a56e1e_SiteId">
    <vt:lpwstr>1077f4f6-6cad-4f1d-9994-9421a25eaa3f</vt:lpwstr>
  </property>
  <property fmtid="{D5CDD505-2E9C-101B-9397-08002B2CF9AE}" pid="32" name="MSIP_Label_cb73b729-eeaf-4527-844f-ee6b80a56e1e_ActionId">
    <vt:lpwstr>c9ab7f57-0f03-4b81-a0fb-92cde3ecc52d</vt:lpwstr>
  </property>
  <property fmtid="{D5CDD505-2E9C-101B-9397-08002B2CF9AE}" pid="33" name="MSIP_Label_cb73b729-eeaf-4527-844f-ee6b80a56e1e_ContentBits">
    <vt:lpwstr>0</vt:lpwstr>
  </property>
  <property fmtid="{D5CDD505-2E9C-101B-9397-08002B2CF9AE}" pid="34" name="Objective-Description">
    <vt:lpwstr/>
  </property>
  <property fmtid="{D5CDD505-2E9C-101B-9397-08002B2CF9AE}" pid="35" name="Objective-VersionId">
    <vt:lpwstr>vA18381934</vt:lpwstr>
  </property>
</Properties>
</file>