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7E78B" w14:textId="079D820C" w:rsidR="009736EE" w:rsidRPr="00FB1924" w:rsidRDefault="00915345" w:rsidP="009736EE">
      <w:pPr>
        <w:pStyle w:val="Templateheading10"/>
        <w:spacing w:before="0"/>
      </w:pPr>
      <w:bookmarkStart w:id="0" w:name="_GoBack"/>
      <w:bookmarkEnd w:id="0"/>
      <w:r>
        <w:t>Master Schedule of Events</w:t>
      </w:r>
    </w:p>
    <w:p w14:paraId="4DE45E5D" w14:textId="3F4B3653" w:rsidR="00915345" w:rsidRPr="002933C2" w:rsidRDefault="00815D1C" w:rsidP="00FE15F7">
      <w:pPr>
        <w:spacing w:before="80"/>
        <w:jc w:val="center"/>
        <w:rPr>
          <w:rFonts w:ascii="Arial" w:eastAsia="Calibri" w:hAnsi="Arial"/>
          <w:color w:val="FF0000"/>
          <w:sz w:val="24"/>
          <w:szCs w:val="24"/>
        </w:rPr>
      </w:pPr>
      <w:r w:rsidRPr="002933C2">
        <w:rPr>
          <w:rFonts w:ascii="Arial" w:eastAsia="Calibri" w:hAnsi="Arial"/>
          <w:color w:val="FF0000"/>
          <w:sz w:val="24"/>
          <w:szCs w:val="24"/>
        </w:rPr>
        <w:t>Insert</w:t>
      </w:r>
      <w:r w:rsidR="00F93EE2">
        <w:rPr>
          <w:rFonts w:ascii="Arial" w:eastAsia="Calibri" w:hAnsi="Arial"/>
          <w:color w:val="FF0000"/>
          <w:sz w:val="24"/>
          <w:szCs w:val="24"/>
        </w:rPr>
        <w:t xml:space="preserve"> name of E</w:t>
      </w:r>
      <w:r w:rsidR="002933C2">
        <w:rPr>
          <w:rFonts w:ascii="Arial" w:eastAsia="Calibri" w:hAnsi="Arial"/>
          <w:color w:val="FF0000"/>
          <w:sz w:val="24"/>
          <w:szCs w:val="24"/>
        </w:rPr>
        <w:t>xercise</w:t>
      </w:r>
    </w:p>
    <w:p w14:paraId="58C03B5C" w14:textId="4798A704" w:rsidR="00915345" w:rsidRPr="00860413" w:rsidRDefault="00815D1C" w:rsidP="007E4726">
      <w:pPr>
        <w:spacing w:before="80"/>
        <w:rPr>
          <w:rFonts w:ascii="Arial" w:eastAsia="Calibri" w:hAnsi="Arial"/>
          <w:i/>
          <w:color w:val="0070C0"/>
          <w:szCs w:val="22"/>
        </w:rPr>
      </w:pPr>
      <w:r w:rsidRPr="00860413">
        <w:rPr>
          <w:rFonts w:ascii="Arial" w:eastAsia="Calibri" w:hAnsi="Arial"/>
          <w:i/>
          <w:color w:val="0070C0"/>
          <w:szCs w:val="22"/>
        </w:rPr>
        <w:t>Refer to page 42 of the Guideline</w:t>
      </w:r>
    </w:p>
    <w:tbl>
      <w:tblPr>
        <w:tblpPr w:leftFromText="180" w:rightFromText="180" w:vertAnchor="text" w:horzAnchor="margin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850"/>
        <w:gridCol w:w="852"/>
        <w:gridCol w:w="848"/>
        <w:gridCol w:w="2547"/>
        <w:gridCol w:w="2545"/>
        <w:gridCol w:w="1856"/>
        <w:gridCol w:w="1843"/>
        <w:gridCol w:w="1762"/>
      </w:tblGrid>
      <w:tr w:rsidR="00915345" w:rsidRPr="00FB1924" w14:paraId="137D1F80" w14:textId="77777777" w:rsidTr="00262D2E">
        <w:trPr>
          <w:tblHeader/>
        </w:trPr>
        <w:tc>
          <w:tcPr>
            <w:tcW w:w="13948" w:type="dxa"/>
            <w:gridSpan w:val="9"/>
            <w:shd w:val="clear" w:color="auto" w:fill="E6E6E6"/>
          </w:tcPr>
          <w:p w14:paraId="3435EACA" w14:textId="77777777" w:rsidR="00915345" w:rsidRPr="00FB1924" w:rsidRDefault="00915345" w:rsidP="00262D2E">
            <w:pPr>
              <w:jc w:val="center"/>
              <w:rPr>
                <w:rFonts w:ascii="Arial" w:hAnsi="Arial"/>
                <w:b/>
                <w:szCs w:val="22"/>
              </w:rPr>
            </w:pPr>
            <w:r w:rsidRPr="00FB1924">
              <w:rPr>
                <w:rFonts w:ascii="Arial" w:hAnsi="Arial"/>
                <w:b/>
                <w:szCs w:val="22"/>
              </w:rPr>
              <w:t>Exercise inputs, Day #</w:t>
            </w:r>
          </w:p>
        </w:tc>
      </w:tr>
      <w:tr w:rsidR="00262D2E" w:rsidRPr="00FB1924" w14:paraId="4DFCF149" w14:textId="749D75EF" w:rsidTr="00262D2E">
        <w:trPr>
          <w:tblHeader/>
        </w:trPr>
        <w:tc>
          <w:tcPr>
            <w:tcW w:w="845" w:type="dxa"/>
            <w:tcBorders>
              <w:bottom w:val="single" w:sz="4" w:space="0" w:color="auto"/>
            </w:tcBorders>
            <w:shd w:val="clear" w:color="auto" w:fill="E6E6E6"/>
          </w:tcPr>
          <w:p w14:paraId="422E3C5B" w14:textId="29E26187" w:rsidR="00262D2E" w:rsidRPr="00FB1924" w:rsidRDefault="00262D2E" w:rsidP="00262D2E">
            <w:pPr>
              <w:jc w:val="both"/>
              <w:rPr>
                <w:rFonts w:ascii="Arial" w:hAnsi="Arial"/>
                <w:b/>
                <w:szCs w:val="22"/>
              </w:rPr>
            </w:pPr>
            <w:r w:rsidRPr="00FB1924">
              <w:rPr>
                <w:rFonts w:ascii="Arial" w:hAnsi="Arial"/>
                <w:b/>
                <w:szCs w:val="22"/>
              </w:rPr>
              <w:t>Serial</w:t>
            </w:r>
            <w:r>
              <w:rPr>
                <w:rFonts w:ascii="Arial" w:hAnsi="Arial"/>
                <w:b/>
                <w:szCs w:val="22"/>
              </w:rPr>
              <w:t xml:space="preserve">   #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6E6E6"/>
          </w:tcPr>
          <w:p w14:paraId="02CE3426" w14:textId="5C47B17F" w:rsidR="00262D2E" w:rsidRPr="00FB1924" w:rsidRDefault="00262D2E" w:rsidP="00262D2E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Date        Time</w:t>
            </w:r>
          </w:p>
        </w:tc>
        <w:tc>
          <w:tcPr>
            <w:tcW w:w="852" w:type="dxa"/>
            <w:shd w:val="clear" w:color="auto" w:fill="E6E6E6"/>
          </w:tcPr>
          <w:p w14:paraId="3BB3350D" w14:textId="3BEF7F7B" w:rsidR="00262D2E" w:rsidRPr="00FB1924" w:rsidRDefault="00262D2E" w:rsidP="00262D2E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From</w:t>
            </w:r>
          </w:p>
        </w:tc>
        <w:tc>
          <w:tcPr>
            <w:tcW w:w="848" w:type="dxa"/>
            <w:shd w:val="clear" w:color="auto" w:fill="E6E6E6"/>
          </w:tcPr>
          <w:p w14:paraId="650703BF" w14:textId="2974B278" w:rsidR="00262D2E" w:rsidRPr="00FB1924" w:rsidRDefault="00262D2E" w:rsidP="00262D2E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To</w:t>
            </w:r>
          </w:p>
        </w:tc>
        <w:tc>
          <w:tcPr>
            <w:tcW w:w="2547" w:type="dxa"/>
            <w:shd w:val="clear" w:color="auto" w:fill="E6E6E6"/>
          </w:tcPr>
          <w:p w14:paraId="5927A6EE" w14:textId="66376CD8" w:rsidR="00262D2E" w:rsidRPr="00FB1924" w:rsidRDefault="00262D2E" w:rsidP="00262D2E">
            <w:pPr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Event Summary                                          Scenario information</w:t>
            </w:r>
          </w:p>
        </w:tc>
        <w:tc>
          <w:tcPr>
            <w:tcW w:w="2545" w:type="dxa"/>
            <w:shd w:val="clear" w:color="auto" w:fill="E6E6E6"/>
          </w:tcPr>
          <w:p w14:paraId="613BCB8E" w14:textId="4E2285D3" w:rsidR="00262D2E" w:rsidRPr="00FB1924" w:rsidRDefault="00262D2E" w:rsidP="00262D2E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Expected outcome</w:t>
            </w:r>
          </w:p>
        </w:tc>
        <w:tc>
          <w:tcPr>
            <w:tcW w:w="1856" w:type="dxa"/>
            <w:shd w:val="clear" w:color="auto" w:fill="E6E6E6"/>
          </w:tcPr>
          <w:p w14:paraId="690A52B4" w14:textId="28B243BB" w:rsidR="00262D2E" w:rsidRPr="00FB1924" w:rsidRDefault="00262D2E" w:rsidP="00262D2E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Control documents</w:t>
            </w:r>
          </w:p>
        </w:tc>
        <w:tc>
          <w:tcPr>
            <w:tcW w:w="1843" w:type="dxa"/>
            <w:shd w:val="clear" w:color="auto" w:fill="E6E6E6"/>
          </w:tcPr>
          <w:p w14:paraId="12C963C4" w14:textId="54E4E46C" w:rsidR="00262D2E" w:rsidRPr="00FB1924" w:rsidRDefault="00262D2E" w:rsidP="00262D2E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Responsibility assigned to</w:t>
            </w:r>
          </w:p>
        </w:tc>
        <w:tc>
          <w:tcPr>
            <w:tcW w:w="1762" w:type="dxa"/>
            <w:shd w:val="clear" w:color="auto" w:fill="E6E6E6"/>
          </w:tcPr>
          <w:p w14:paraId="57C24510" w14:textId="652163FE" w:rsidR="00262D2E" w:rsidRPr="00FB1924" w:rsidRDefault="00262D2E" w:rsidP="00262D2E">
            <w:pPr>
              <w:jc w:val="both"/>
              <w:rPr>
                <w:rFonts w:ascii="Arial" w:hAnsi="Arial"/>
                <w:b/>
                <w:szCs w:val="22"/>
              </w:rPr>
            </w:pPr>
            <w:r>
              <w:rPr>
                <w:rFonts w:ascii="Arial" w:hAnsi="Arial"/>
                <w:b/>
                <w:szCs w:val="22"/>
              </w:rPr>
              <w:t>Notes</w:t>
            </w:r>
          </w:p>
        </w:tc>
      </w:tr>
      <w:tr w:rsidR="00262D2E" w:rsidRPr="00FB1924" w14:paraId="7A78E3C8" w14:textId="78678168" w:rsidTr="00262D2E">
        <w:tc>
          <w:tcPr>
            <w:tcW w:w="845" w:type="dxa"/>
            <w:shd w:val="clear" w:color="auto" w:fill="auto"/>
          </w:tcPr>
          <w:p w14:paraId="7BC14A2B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1474CDB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2" w:type="dxa"/>
          </w:tcPr>
          <w:p w14:paraId="675C4380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48" w:type="dxa"/>
          </w:tcPr>
          <w:p w14:paraId="59966C73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7" w:type="dxa"/>
          </w:tcPr>
          <w:p w14:paraId="7ACB67A4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5" w:type="dxa"/>
          </w:tcPr>
          <w:p w14:paraId="6854060C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56" w:type="dxa"/>
          </w:tcPr>
          <w:p w14:paraId="2FC847AE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14:paraId="6ABF7B93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762" w:type="dxa"/>
          </w:tcPr>
          <w:p w14:paraId="35DC6619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</w:tr>
      <w:tr w:rsidR="00262D2E" w:rsidRPr="00FB1924" w14:paraId="015E586A" w14:textId="241A3BA3" w:rsidTr="00262D2E">
        <w:tc>
          <w:tcPr>
            <w:tcW w:w="845" w:type="dxa"/>
            <w:shd w:val="clear" w:color="auto" w:fill="auto"/>
          </w:tcPr>
          <w:p w14:paraId="0AC75F4E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D9FD954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2" w:type="dxa"/>
          </w:tcPr>
          <w:p w14:paraId="18612284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48" w:type="dxa"/>
          </w:tcPr>
          <w:p w14:paraId="6175E1DE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7" w:type="dxa"/>
          </w:tcPr>
          <w:p w14:paraId="0266D92B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5" w:type="dxa"/>
          </w:tcPr>
          <w:p w14:paraId="3EA60017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56" w:type="dxa"/>
          </w:tcPr>
          <w:p w14:paraId="64F1202D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14:paraId="2013CB3E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762" w:type="dxa"/>
          </w:tcPr>
          <w:p w14:paraId="1D6E9516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</w:tr>
      <w:tr w:rsidR="00262D2E" w:rsidRPr="00FB1924" w14:paraId="097E8889" w14:textId="464DC935" w:rsidTr="00262D2E">
        <w:tc>
          <w:tcPr>
            <w:tcW w:w="845" w:type="dxa"/>
            <w:shd w:val="clear" w:color="auto" w:fill="auto"/>
          </w:tcPr>
          <w:p w14:paraId="1B728DC3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4B52E9C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2" w:type="dxa"/>
          </w:tcPr>
          <w:p w14:paraId="05C9E191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48" w:type="dxa"/>
          </w:tcPr>
          <w:p w14:paraId="2CDF2D10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7" w:type="dxa"/>
          </w:tcPr>
          <w:p w14:paraId="08D0958C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5" w:type="dxa"/>
          </w:tcPr>
          <w:p w14:paraId="4505C5B5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56" w:type="dxa"/>
          </w:tcPr>
          <w:p w14:paraId="31B5AB44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14:paraId="70C9B3F7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762" w:type="dxa"/>
          </w:tcPr>
          <w:p w14:paraId="312CCB86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</w:tr>
      <w:tr w:rsidR="00262D2E" w:rsidRPr="00FB1924" w14:paraId="32A36A4E" w14:textId="149F29CE" w:rsidTr="00262D2E">
        <w:tc>
          <w:tcPr>
            <w:tcW w:w="845" w:type="dxa"/>
            <w:shd w:val="clear" w:color="auto" w:fill="auto"/>
          </w:tcPr>
          <w:p w14:paraId="5648AE69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D57C64A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2" w:type="dxa"/>
          </w:tcPr>
          <w:p w14:paraId="6B5EDE0C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48" w:type="dxa"/>
          </w:tcPr>
          <w:p w14:paraId="3179520B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7" w:type="dxa"/>
          </w:tcPr>
          <w:p w14:paraId="164D4831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5" w:type="dxa"/>
          </w:tcPr>
          <w:p w14:paraId="2DD72B43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56" w:type="dxa"/>
          </w:tcPr>
          <w:p w14:paraId="7EE5B395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14:paraId="7D22D1E7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762" w:type="dxa"/>
          </w:tcPr>
          <w:p w14:paraId="39137B0F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</w:tr>
      <w:tr w:rsidR="00262D2E" w:rsidRPr="00FB1924" w14:paraId="13869F74" w14:textId="0C593B65" w:rsidTr="00262D2E">
        <w:tc>
          <w:tcPr>
            <w:tcW w:w="845" w:type="dxa"/>
            <w:shd w:val="clear" w:color="auto" w:fill="auto"/>
          </w:tcPr>
          <w:p w14:paraId="4231F852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2102E4B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2" w:type="dxa"/>
          </w:tcPr>
          <w:p w14:paraId="11CCB82F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48" w:type="dxa"/>
          </w:tcPr>
          <w:p w14:paraId="75C29ABE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7" w:type="dxa"/>
          </w:tcPr>
          <w:p w14:paraId="45B769A7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5" w:type="dxa"/>
          </w:tcPr>
          <w:p w14:paraId="285D049C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56" w:type="dxa"/>
          </w:tcPr>
          <w:p w14:paraId="1F547681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14:paraId="2D9EF8E8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762" w:type="dxa"/>
          </w:tcPr>
          <w:p w14:paraId="564836C8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</w:tr>
      <w:tr w:rsidR="00262D2E" w:rsidRPr="00FB1924" w14:paraId="5108259C" w14:textId="729763C6" w:rsidTr="00262D2E">
        <w:tc>
          <w:tcPr>
            <w:tcW w:w="845" w:type="dxa"/>
            <w:shd w:val="clear" w:color="auto" w:fill="auto"/>
          </w:tcPr>
          <w:p w14:paraId="2E9FE342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6DE24B5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2" w:type="dxa"/>
          </w:tcPr>
          <w:p w14:paraId="53330367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48" w:type="dxa"/>
          </w:tcPr>
          <w:p w14:paraId="6716637A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7" w:type="dxa"/>
          </w:tcPr>
          <w:p w14:paraId="60F33016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5" w:type="dxa"/>
          </w:tcPr>
          <w:p w14:paraId="6C88A3FE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56" w:type="dxa"/>
          </w:tcPr>
          <w:p w14:paraId="51354245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14:paraId="026A45EF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762" w:type="dxa"/>
          </w:tcPr>
          <w:p w14:paraId="34DB9BF1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</w:tr>
      <w:tr w:rsidR="00262D2E" w:rsidRPr="00FB1924" w14:paraId="48141F53" w14:textId="7BE2B3D4" w:rsidTr="00262D2E">
        <w:tc>
          <w:tcPr>
            <w:tcW w:w="845" w:type="dxa"/>
            <w:shd w:val="clear" w:color="auto" w:fill="auto"/>
          </w:tcPr>
          <w:p w14:paraId="40979F86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3CFA6F5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2" w:type="dxa"/>
          </w:tcPr>
          <w:p w14:paraId="2044BF3A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48" w:type="dxa"/>
          </w:tcPr>
          <w:p w14:paraId="0868CCB8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7" w:type="dxa"/>
          </w:tcPr>
          <w:p w14:paraId="37826E9C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5" w:type="dxa"/>
          </w:tcPr>
          <w:p w14:paraId="21DA2041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56" w:type="dxa"/>
          </w:tcPr>
          <w:p w14:paraId="19B0F5D2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14:paraId="588881C1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762" w:type="dxa"/>
          </w:tcPr>
          <w:p w14:paraId="4319CAA5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</w:tr>
      <w:tr w:rsidR="00262D2E" w:rsidRPr="00FB1924" w14:paraId="64FE04AE" w14:textId="1128366D" w:rsidTr="00262D2E">
        <w:tc>
          <w:tcPr>
            <w:tcW w:w="845" w:type="dxa"/>
            <w:shd w:val="clear" w:color="auto" w:fill="auto"/>
          </w:tcPr>
          <w:p w14:paraId="47029875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499F8A28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2" w:type="dxa"/>
          </w:tcPr>
          <w:p w14:paraId="08840F94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48" w:type="dxa"/>
          </w:tcPr>
          <w:p w14:paraId="4D565B95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7" w:type="dxa"/>
          </w:tcPr>
          <w:p w14:paraId="05045386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5" w:type="dxa"/>
          </w:tcPr>
          <w:p w14:paraId="120500D7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56" w:type="dxa"/>
          </w:tcPr>
          <w:p w14:paraId="1960D694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14:paraId="6E7D234E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762" w:type="dxa"/>
          </w:tcPr>
          <w:p w14:paraId="4EBCA62C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</w:tr>
      <w:tr w:rsidR="00262D2E" w:rsidRPr="00FB1924" w14:paraId="3CFD435A" w14:textId="49D372B8" w:rsidTr="00262D2E">
        <w:tc>
          <w:tcPr>
            <w:tcW w:w="845" w:type="dxa"/>
            <w:shd w:val="clear" w:color="auto" w:fill="auto"/>
          </w:tcPr>
          <w:p w14:paraId="0006797B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136F173D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2" w:type="dxa"/>
          </w:tcPr>
          <w:p w14:paraId="27DB3171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48" w:type="dxa"/>
          </w:tcPr>
          <w:p w14:paraId="1F04789D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7" w:type="dxa"/>
          </w:tcPr>
          <w:p w14:paraId="0993E805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5" w:type="dxa"/>
          </w:tcPr>
          <w:p w14:paraId="0A38B826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56" w:type="dxa"/>
          </w:tcPr>
          <w:p w14:paraId="6E862388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14:paraId="27883151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762" w:type="dxa"/>
          </w:tcPr>
          <w:p w14:paraId="4FE4C73F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</w:tr>
      <w:tr w:rsidR="00262D2E" w:rsidRPr="00FB1924" w14:paraId="6C9802F4" w14:textId="79876249" w:rsidTr="00262D2E">
        <w:tc>
          <w:tcPr>
            <w:tcW w:w="845" w:type="dxa"/>
            <w:shd w:val="clear" w:color="auto" w:fill="auto"/>
          </w:tcPr>
          <w:p w14:paraId="5B0D9A5A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0" w:type="dxa"/>
            <w:shd w:val="clear" w:color="auto" w:fill="auto"/>
          </w:tcPr>
          <w:p w14:paraId="33E7538D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52" w:type="dxa"/>
          </w:tcPr>
          <w:p w14:paraId="4C7D0E6E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848" w:type="dxa"/>
          </w:tcPr>
          <w:p w14:paraId="749F735D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7" w:type="dxa"/>
          </w:tcPr>
          <w:p w14:paraId="2419BC16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2545" w:type="dxa"/>
          </w:tcPr>
          <w:p w14:paraId="0A5150DE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56" w:type="dxa"/>
          </w:tcPr>
          <w:p w14:paraId="652C48D6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843" w:type="dxa"/>
          </w:tcPr>
          <w:p w14:paraId="754B836D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  <w:tc>
          <w:tcPr>
            <w:tcW w:w="1762" w:type="dxa"/>
          </w:tcPr>
          <w:p w14:paraId="59D28F84" w14:textId="77777777" w:rsidR="00262D2E" w:rsidRPr="00FB1924" w:rsidRDefault="00262D2E" w:rsidP="00262D2E">
            <w:pPr>
              <w:rPr>
                <w:rFonts w:ascii="Arial" w:hAnsi="Arial"/>
                <w:szCs w:val="22"/>
              </w:rPr>
            </w:pPr>
          </w:p>
        </w:tc>
      </w:tr>
    </w:tbl>
    <w:p w14:paraId="0698EFD8" w14:textId="77777777" w:rsidR="00F833C2" w:rsidRPr="00915345" w:rsidRDefault="00F833C2" w:rsidP="00915345">
      <w:pPr>
        <w:rPr>
          <w:rFonts w:ascii="Arial" w:eastAsia="Calibri" w:hAnsi="Arial"/>
          <w:szCs w:val="22"/>
        </w:rPr>
      </w:pPr>
    </w:p>
    <w:sectPr w:rsidR="00F833C2" w:rsidRPr="00915345" w:rsidSect="00FE15F7">
      <w:headerReference w:type="default" r:id="rId8"/>
      <w:foot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FB492" w14:textId="77777777" w:rsidR="00CD1FFA" w:rsidRDefault="00CD1FFA" w:rsidP="009736EE">
      <w:pPr>
        <w:spacing w:after="0" w:line="240" w:lineRule="auto"/>
      </w:pPr>
      <w:r>
        <w:separator/>
      </w:r>
    </w:p>
  </w:endnote>
  <w:endnote w:type="continuationSeparator" w:id="0">
    <w:p w14:paraId="02F696BB" w14:textId="77777777" w:rsidR="00CD1FFA" w:rsidRDefault="00CD1FFA" w:rsidP="009736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B8B8FE" w14:textId="07FBBFA7" w:rsidR="007F2EBB" w:rsidRDefault="00815D1C" w:rsidP="007F2EBB">
    <w:pPr>
      <w:pStyle w:val="Header"/>
      <w:jc w:val="center"/>
      <w:rPr>
        <w:rFonts w:ascii="Arial" w:hAnsi="Arial"/>
        <w:b/>
        <w:color w:val="FF0000"/>
        <w:sz w:val="28"/>
        <w:szCs w:val="28"/>
      </w:rPr>
    </w:pPr>
    <w:r>
      <w:rPr>
        <w:rFonts w:ascii="Arial" w:hAnsi="Arial"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D756E15" wp14:editId="3F76E4F4">
              <wp:simplePos x="0" y="0"/>
              <wp:positionH relativeFrom="column">
                <wp:posOffset>950976</wp:posOffset>
              </wp:positionH>
              <wp:positionV relativeFrom="paragraph">
                <wp:posOffset>101448</wp:posOffset>
              </wp:positionV>
              <wp:extent cx="4373880" cy="285064"/>
              <wp:effectExtent l="0" t="0" r="0" b="127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73880" cy="2850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607A3D" w14:textId="1F251DEB" w:rsidR="00815D1C" w:rsidRPr="00815D1C" w:rsidRDefault="00815D1C">
                          <w:pPr>
                            <w:rPr>
                              <w:rFonts w:ascii="Arial" w:hAnsi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7E47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  This template is part of </w:t>
                          </w:r>
                          <w:r w:rsidR="007E4726"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Arial" w:hAnsi="Arial"/>
                              <w:sz w:val="16"/>
                              <w:szCs w:val="16"/>
                            </w:rPr>
                            <w:t xml:space="preserve">WA Managing Exercises Guideline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756E1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74.9pt;margin-top:8pt;width:344.4pt;height:22.45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QXjLgIAAFEEAAAOAAAAZHJzL2Uyb0RvYy54bWysVE2P2jAQvVfqf7B8LwnhY1lEWNFdUVVC&#10;uytBtWfj2CSS43FtQ0J/fcdOYNG2p6oXM56ZzHjee8Pioa0VOQnrKtA5HQ5SSoTmUFT6kNMfu/WX&#10;GSXOM10wBVrk9CwcfVh+/rRozFxkUIIqhCVYRLt5Y3Jaem/mSeJ4KWrmBmCExqAEWzOPV3tICssa&#10;rF6rJEvTadKALYwFLpxD71MXpMtYX0rB/YuUTniicopv8/G08dyHM1ku2PxgmSkr3j+D/cMralZp&#10;bHot9cQ8I0db/VGqrrgFB9IPONQJSFlxEWfAaYbph2m2JTMizoLgOHOFyf2/svz59GpJVeQ0o0Sz&#10;GinaidaTr9CSLKDTGDfHpK3BNN+iG1m++B06w9CttHX4xXEIxhHn8xXbUIyjczy6G81mGOIYy2aT&#10;dDoOZZL3r411/puAmgQjpxa5i5Cy08b5LvWSEpppWFdKRf6UJk1Op6NJGj+4RrC40tgjzNC9NVi+&#10;3bf9YHsozjiXhU4XzvB1hc03zPlXZlEI+F4Ut3/BQyrAJtBblJRgf/3NH/KRH4xS0qCwcup+HpkV&#10;lKjvGpm7H47HQYnxMp7cZXixt5H9bUQf60dA7Q5xjQyPZsj36mJKC/Ub7sAqdMUQ0xx759RfzEff&#10;yR13iIvVKiah9gzzG701PJQOcAZod+0bs6bH3yNzz3CRIJt/oKHL7YhYHT3IKnIUAO5Q7XFH3UaW&#10;+x0Li3F7j1nv/wTL3wAAAP//AwBQSwMEFAAGAAgAAAAhAKLpEtXgAAAACQEAAA8AAABkcnMvZG93&#10;bnJldi54bWxMj8FOwzAQRO9I/IO1SNyoQ4EoDXGqKlKFhMqhpRduTrxNIux1iN029OtZTnDb0Y5m&#10;3hTLyVlxwjH0nhTczxIQSI03PbUK9u/ruwxEiJqMtp5QwTcGWJbXV4XOjT/TFk+72AoOoZBrBV2M&#10;Qy5laDp0Osz8gMS/gx+djizHVppRnzncWTlPklQ63RM3dHrAqsPmc3d0Cl6r9Zve1nOXXWz1sjms&#10;hq/9x5NStzfT6hlExCn+meEXn9GhZKbaH8kEYVk/Lhg98pHyJjZkD1kKolaQJguQZSH/Lyh/AAAA&#10;//8DAFBLAQItABQABgAIAAAAIQC2gziS/gAAAOEBAAATAAAAAAAAAAAAAAAAAAAAAABbQ29udGVu&#10;dF9UeXBlc10ueG1sUEsBAi0AFAAGAAgAAAAhADj9If/WAAAAlAEAAAsAAAAAAAAAAAAAAAAALwEA&#10;AF9yZWxzLy5yZWxzUEsBAi0AFAAGAAgAAAAhAHKBBeMuAgAAUQQAAA4AAAAAAAAAAAAAAAAALgIA&#10;AGRycy9lMm9Eb2MueG1sUEsBAi0AFAAGAAgAAAAhAKLpEtXgAAAACQEAAA8AAAAAAAAAAAAAAAAA&#10;iAQAAGRycy9kb3ducmV2LnhtbFBLBQYAAAAABAAEAPMAAACVBQAAAAA=&#10;" filled="f" stroked="f" strokeweight=".5pt">
              <v:textbox>
                <w:txbxContent>
                  <w:p w14:paraId="41607A3D" w14:textId="1F251DEB" w:rsidR="00815D1C" w:rsidRPr="00815D1C" w:rsidRDefault="00815D1C">
                    <w:pPr>
                      <w:rPr>
                        <w:rFonts w:ascii="Arial" w:hAnsi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                      </w:t>
                    </w:r>
                    <w:r w:rsidR="007E4726">
                      <w:rPr>
                        <w:rFonts w:ascii="Arial" w:hAnsi="Arial"/>
                        <w:sz w:val="16"/>
                        <w:szCs w:val="16"/>
                      </w:rPr>
                      <w:t xml:space="preserve"> 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  This template is part of </w:t>
                    </w:r>
                    <w:r w:rsidR="007E4726">
                      <w:rPr>
                        <w:rFonts w:ascii="Arial" w:hAnsi="Arial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Arial" w:hAnsi="Arial"/>
                        <w:sz w:val="16"/>
                        <w:szCs w:val="16"/>
                      </w:rPr>
                      <w:t xml:space="preserve">WA Managing Exercises Guideline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0"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25F2F7" wp14:editId="40768321">
              <wp:simplePos x="0" y="0"/>
              <wp:positionH relativeFrom="column">
                <wp:posOffset>5566867</wp:posOffset>
              </wp:positionH>
              <wp:positionV relativeFrom="paragraph">
                <wp:posOffset>64872</wp:posOffset>
              </wp:positionV>
              <wp:extent cx="2296973" cy="446227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96973" cy="44622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BC7A98" w14:textId="35206A34" w:rsidR="00815D1C" w:rsidRPr="00815D1C" w:rsidRDefault="00815D1C">
                          <w:pPr>
                            <w:rPr>
                              <w:rFonts w:ascii="Arial" w:hAnsi="Arial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/>
                              <w:color w:val="FFFFFF" w:themeColor="background1"/>
                              <w:sz w:val="24"/>
                              <w:szCs w:val="24"/>
                            </w:rPr>
                            <w:t xml:space="preserve">    Templates and Resources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825F2F7" id="Text Box 3" o:spid="_x0000_s1027" type="#_x0000_t202" style="position:absolute;left:0;text-align:left;margin-left:438.35pt;margin-top:5.1pt;width:180.85pt;height:35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3k1LwIAAFgEAAAOAAAAZHJzL2Uyb0RvYy54bWysVMFuGjEQvVfqP1i+l4WFQEAsEU1EVQkl&#10;kaDK2XhtdiXb49qGXfr1HXuBoLSnqhcznpmd8XtvhvlDqxU5CudrMAUd9PqUCMOhrM2+oD+2qy/3&#10;lPjATMkUGFHQk/D0YfH507yxM5FDBaoUjmAR42eNLWgVgp1lmeeV0Mz3wAqDQQlOs4BXt89Kxxqs&#10;rlWW9/vjrAFXWgdceI/epy5IF6m+lIKHFym9CEQVFN8W0unSuYtntpiz2d4xW9X8/Az2D6/QrDbY&#10;9FrqiQVGDq7+o5SuuQMPMvQ46AykrLlIGBDNoP8BzaZiViQsSI63V5r8/yvLn4+vjtRlQYeUGKZR&#10;oq1oA/kKLRlGdhrrZ5i0sZgWWnSjyhe/R2cE3Uqn4y/CIRhHnk9XbmMxjs48n46nE2zCMTYajfN8&#10;Estk719b58M3AZpEo6AOtUuUsuPahy71khKbGVjVSiX9lCFNQcfDu3764BrB4spgj4ihe2u0Qrtr&#10;E+Irjh2UJ4TnoBsPb/mqxjesmQ+vzOE8ICKc8fCCh1SAveBsUVKB+/U3f8xHmTBKSYPzVVD/88Cc&#10;oER9NyjgdDAaxYFMl9HdJMeLu43sbiPmoB8BR3iA22R5MmN+UBdTOtBvuArL2BVDzHDsXdBwMR9D&#10;N/W4SlwslykJR9CysDYby2PpyGpkeNu+MWfPMgQU8Bkuk8hmH9Tocjs9locAsk5SRZ47Vs/04/gm&#10;sc+rFvfj9p6y3v8QFr8BAAD//wMAUEsDBBQABgAIAAAAIQAzbYO84AAAAAoBAAAPAAAAZHJzL2Rv&#10;d25yZXYueG1sTI/BTsMwEETvSPyDtUjcqE2gbRTiVFWkCgnBoaUXbpt4m0TE6xC7beDrcU9wXL3R&#10;zNt8NdlenGj0nWMN9zMFgrh2puNGw/59c5eC8AHZYO+YNHyTh1VxfZVjZtyZt3TahUbEEvYZamhD&#10;GDIpfd2SRT9zA3FkBzdaDPEcG2lGPMdy28tEqYW02HFcaHGgsqX6c3e0Gl7KzRtuq8SmP335/HpY&#10;D1/7j7nWtzfT+glEoCn8heGiH9WhiE6VO7LxoteQLhfLGI1AJSAugeQhfQRRRaTmIItc/n+h+AUA&#10;AP//AwBQSwECLQAUAAYACAAAACEAtoM4kv4AAADhAQAAEwAAAAAAAAAAAAAAAAAAAAAAW0NvbnRl&#10;bnRfVHlwZXNdLnhtbFBLAQItABQABgAIAAAAIQA4/SH/1gAAAJQBAAALAAAAAAAAAAAAAAAAAC8B&#10;AABfcmVscy8ucmVsc1BLAQItABQABgAIAAAAIQAIV3k1LwIAAFgEAAAOAAAAAAAAAAAAAAAAAC4C&#10;AABkcnMvZTJvRG9jLnhtbFBLAQItABQABgAIAAAAIQAzbYO84AAAAAoBAAAPAAAAAAAAAAAAAAAA&#10;AIkEAABkcnMvZG93bnJldi54bWxQSwUGAAAAAAQABADzAAAAlgUAAAAA&#10;" filled="f" stroked="f" strokeweight=".5pt">
              <v:textbox>
                <w:txbxContent>
                  <w:p w14:paraId="3ABC7A98" w14:textId="35206A34" w:rsidR="00815D1C" w:rsidRPr="00815D1C" w:rsidRDefault="00815D1C">
                    <w:pPr>
                      <w:rPr>
                        <w:rFonts w:ascii="Arial" w:hAnsi="Arial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Arial" w:hAnsi="Arial"/>
                        <w:color w:val="FFFFFF" w:themeColor="background1"/>
                        <w:sz w:val="24"/>
                        <w:szCs w:val="24"/>
                      </w:rPr>
                      <w:t xml:space="preserve">    Templates and Resources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noProof/>
        <w:sz w:val="20"/>
        <w:lang w:eastAsia="en-AU"/>
      </w:rPr>
      <w:drawing>
        <wp:anchor distT="0" distB="0" distL="114300" distR="114300" simplePos="0" relativeHeight="251656192" behindDoc="0" locked="0" layoutInCell="1" allowOverlap="1" wp14:anchorId="624A57C1" wp14:editId="43F3A2C5">
          <wp:simplePos x="0" y="0"/>
          <wp:positionH relativeFrom="column">
            <wp:posOffset>534010</wp:posOffset>
          </wp:positionH>
          <wp:positionV relativeFrom="paragraph">
            <wp:posOffset>-132639</wp:posOffset>
          </wp:positionV>
          <wp:extent cx="7746339" cy="834974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0510" cy="8483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A81900A" w14:textId="12AE12B2" w:rsidR="00432B3F" w:rsidRPr="00432B3F" w:rsidRDefault="00915345">
    <w:pPr>
      <w:pStyle w:val="Footer"/>
      <w:rPr>
        <w:rFonts w:ascii="Arial" w:hAnsi="Arial"/>
        <w:sz w:val="20"/>
      </w:rPr>
    </w:pP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="00CE0671">
      <w:rPr>
        <w:rFonts w:ascii="Arial" w:hAnsi="Arial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EEE6B2" w14:textId="77777777" w:rsidR="00CD1FFA" w:rsidRDefault="00CD1FFA" w:rsidP="009736EE">
      <w:pPr>
        <w:spacing w:after="0" w:line="240" w:lineRule="auto"/>
      </w:pPr>
      <w:r>
        <w:separator/>
      </w:r>
    </w:p>
  </w:footnote>
  <w:footnote w:type="continuationSeparator" w:id="0">
    <w:p w14:paraId="463BADF4" w14:textId="77777777" w:rsidR="00CD1FFA" w:rsidRDefault="00CD1FFA" w:rsidP="009736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81A861" w14:textId="60642B2C" w:rsidR="007F2EBB" w:rsidRPr="002933C2" w:rsidRDefault="001110AB" w:rsidP="00E057A7">
    <w:pPr>
      <w:pStyle w:val="Heading2Guideline"/>
      <w:spacing w:before="0"/>
      <w:jc w:val="center"/>
      <w:rPr>
        <w:rFonts w:ascii="Arial" w:hAnsi="Arial"/>
        <w:b w:val="0"/>
        <w:sz w:val="24"/>
        <w:szCs w:val="24"/>
      </w:rPr>
    </w:pPr>
    <w:bookmarkStart w:id="1" w:name="_Toc444259075"/>
    <w:bookmarkStart w:id="2" w:name="_Toc8894080"/>
    <w:r w:rsidRPr="002933C2">
      <w:rPr>
        <w:rFonts w:ascii="Arial" w:hAnsi="Arial"/>
        <w:b w:val="0"/>
        <w:caps w:val="0"/>
        <w:sz w:val="24"/>
        <w:szCs w:val="24"/>
      </w:rPr>
      <w:t xml:space="preserve">Template </w:t>
    </w:r>
    <w:r w:rsidR="009736EE" w:rsidRPr="002933C2">
      <w:rPr>
        <w:rFonts w:ascii="Arial" w:hAnsi="Arial"/>
        <w:b w:val="0"/>
        <w:sz w:val="24"/>
        <w:szCs w:val="24"/>
      </w:rPr>
      <w:t>2</w:t>
    </w:r>
    <w:r w:rsidR="00031B27" w:rsidRPr="002933C2">
      <w:rPr>
        <w:rFonts w:ascii="Arial" w:hAnsi="Arial"/>
        <w:b w:val="0"/>
        <w:sz w:val="24"/>
        <w:szCs w:val="24"/>
      </w:rPr>
      <w:t>.</w:t>
    </w:r>
    <w:r w:rsidR="00FE15F7" w:rsidRPr="002933C2">
      <w:rPr>
        <w:rFonts w:ascii="Arial" w:hAnsi="Arial"/>
        <w:b w:val="0"/>
        <w:sz w:val="24"/>
        <w:szCs w:val="24"/>
      </w:rPr>
      <w:t>8</w:t>
    </w:r>
    <w:r w:rsidR="009736EE" w:rsidRPr="002933C2">
      <w:rPr>
        <w:rFonts w:ascii="Arial" w:hAnsi="Arial"/>
        <w:b w:val="0"/>
        <w:sz w:val="24"/>
        <w:szCs w:val="24"/>
      </w:rPr>
      <w:tab/>
    </w:r>
    <w:bookmarkEnd w:id="1"/>
    <w:bookmarkEnd w:id="2"/>
    <w:r w:rsidR="00A013A6" w:rsidRPr="002933C2">
      <w:rPr>
        <w:rFonts w:ascii="Arial" w:hAnsi="Arial"/>
        <w:b w:val="0"/>
        <w:sz w:val="24"/>
        <w:szCs w:val="24"/>
      </w:rPr>
      <w:t xml:space="preserve">Master Schedule of Events </w:t>
    </w:r>
    <w:r w:rsidR="007E4726">
      <w:rPr>
        <w:rFonts w:ascii="Arial" w:hAnsi="Arial"/>
        <w:b w:val="0"/>
        <w:sz w:val="24"/>
        <w:szCs w:val="24"/>
      </w:rPr>
      <w:t>(Small exercise)</w:t>
    </w:r>
  </w:p>
  <w:p w14:paraId="7F220838" w14:textId="0B6CE782" w:rsidR="009736EE" w:rsidRPr="002933C2" w:rsidRDefault="007F2EBB" w:rsidP="00E057A7">
    <w:pPr>
      <w:pStyle w:val="Heading2Guideline"/>
      <w:spacing w:before="0"/>
      <w:jc w:val="center"/>
      <w:rPr>
        <w:rFonts w:ascii="Arial" w:hAnsi="Arial"/>
        <w:b w:val="0"/>
        <w:sz w:val="24"/>
        <w:szCs w:val="24"/>
      </w:rPr>
    </w:pPr>
    <w:r w:rsidRPr="002933C2">
      <w:rPr>
        <w:rFonts w:ascii="Arial" w:eastAsia="Calibri" w:hAnsi="Arial"/>
        <w:b w:val="0"/>
        <w:caps w:val="0"/>
        <w:color w:val="FF0000"/>
        <w:sz w:val="24"/>
        <w:szCs w:val="24"/>
      </w:rPr>
      <w:t xml:space="preserve">Insert </w:t>
    </w:r>
    <w:r w:rsidR="007E4726">
      <w:rPr>
        <w:rFonts w:ascii="Arial" w:eastAsia="Calibri" w:hAnsi="Arial"/>
        <w:b w:val="0"/>
        <w:caps w:val="0"/>
        <w:color w:val="FF0000"/>
        <w:sz w:val="24"/>
        <w:szCs w:val="24"/>
      </w:rPr>
      <w:t xml:space="preserve">organisation’s logos </w:t>
    </w:r>
    <w:r w:rsidRPr="002933C2">
      <w:rPr>
        <w:rFonts w:ascii="Arial" w:eastAsia="Calibri" w:hAnsi="Arial"/>
        <w:b w:val="0"/>
        <w:caps w:val="0"/>
        <w:color w:val="FF0000"/>
        <w:sz w:val="24"/>
        <w:szCs w:val="24"/>
      </w:rPr>
      <w:t>or exercise</w:t>
    </w:r>
    <w:r w:rsidR="00E057A7" w:rsidRPr="002933C2">
      <w:rPr>
        <w:rFonts w:ascii="Arial" w:eastAsia="Calibri" w:hAnsi="Arial"/>
        <w:b w:val="0"/>
        <w:caps w:val="0"/>
        <w:color w:val="FF0000"/>
        <w:sz w:val="24"/>
        <w:szCs w:val="24"/>
      </w:rPr>
      <w:t xml:space="preserve"> branding into the header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A2541"/>
    <w:multiLevelType w:val="hybridMultilevel"/>
    <w:tmpl w:val="D310C67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72486E"/>
    <w:multiLevelType w:val="hybridMultilevel"/>
    <w:tmpl w:val="EC10B4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CC1C19"/>
    <w:multiLevelType w:val="hybridMultilevel"/>
    <w:tmpl w:val="1DC0B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1C70E6"/>
    <w:multiLevelType w:val="hybridMultilevel"/>
    <w:tmpl w:val="4C0E1218"/>
    <w:lvl w:ilvl="0" w:tplc="A2066A28">
      <w:start w:val="1"/>
      <w:numFmt w:val="bullet"/>
      <w:pStyle w:val="Templat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82A274">
      <w:start w:val="1"/>
      <w:numFmt w:val="bullet"/>
      <w:pStyle w:val="Template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B41EE"/>
    <w:multiLevelType w:val="multilevel"/>
    <w:tmpl w:val="16E479B4"/>
    <w:lvl w:ilvl="0">
      <w:start w:val="1"/>
      <w:numFmt w:val="decimal"/>
      <w:pStyle w:val="Template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mplate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FA70291"/>
    <w:multiLevelType w:val="hybridMultilevel"/>
    <w:tmpl w:val="EA58BAA0"/>
    <w:lvl w:ilvl="0" w:tplc="B01A5ADA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57077C92"/>
    <w:multiLevelType w:val="hybridMultilevel"/>
    <w:tmpl w:val="81C4C5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BD1329"/>
    <w:multiLevelType w:val="hybridMultilevel"/>
    <w:tmpl w:val="8342DD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0930F5"/>
    <w:multiLevelType w:val="hybridMultilevel"/>
    <w:tmpl w:val="A6B4E1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C48D5"/>
    <w:multiLevelType w:val="hybridMultilevel"/>
    <w:tmpl w:val="BD24B5F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E3A50FA"/>
    <w:multiLevelType w:val="hybridMultilevel"/>
    <w:tmpl w:val="6B9A8478"/>
    <w:lvl w:ilvl="0" w:tplc="25185530">
      <w:start w:val="2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3"/>
  </w:num>
  <w:num w:numId="2">
    <w:abstractNumId w:val="9"/>
  </w:num>
  <w:num w:numId="3">
    <w:abstractNumId w:val="0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0"/>
  </w:num>
  <w:num w:numId="13">
    <w:abstractNumId w:val="5"/>
  </w:num>
  <w:num w:numId="14">
    <w:abstractNumId w:val="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6EE"/>
    <w:rsid w:val="00012BEE"/>
    <w:rsid w:val="00031B27"/>
    <w:rsid w:val="001110AB"/>
    <w:rsid w:val="00262D2E"/>
    <w:rsid w:val="002933C2"/>
    <w:rsid w:val="00432B3F"/>
    <w:rsid w:val="00480FAF"/>
    <w:rsid w:val="004D09D3"/>
    <w:rsid w:val="00525CA7"/>
    <w:rsid w:val="005F21BB"/>
    <w:rsid w:val="00613A58"/>
    <w:rsid w:val="006B5BFC"/>
    <w:rsid w:val="00711CDB"/>
    <w:rsid w:val="007D13C7"/>
    <w:rsid w:val="007E4726"/>
    <w:rsid w:val="007F2EBB"/>
    <w:rsid w:val="00815D1C"/>
    <w:rsid w:val="00860413"/>
    <w:rsid w:val="008F0171"/>
    <w:rsid w:val="00915345"/>
    <w:rsid w:val="00962411"/>
    <w:rsid w:val="009736EE"/>
    <w:rsid w:val="009A5D38"/>
    <w:rsid w:val="00A013A6"/>
    <w:rsid w:val="00AF2186"/>
    <w:rsid w:val="00C81E82"/>
    <w:rsid w:val="00CD1FFA"/>
    <w:rsid w:val="00CE0671"/>
    <w:rsid w:val="00D52A4F"/>
    <w:rsid w:val="00DC2B31"/>
    <w:rsid w:val="00E057A7"/>
    <w:rsid w:val="00E1467A"/>
    <w:rsid w:val="00F820B7"/>
    <w:rsid w:val="00F833C2"/>
    <w:rsid w:val="00F834D2"/>
    <w:rsid w:val="00F93EE2"/>
    <w:rsid w:val="00FE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945332C"/>
  <w15:chartTrackingRefBased/>
  <w15:docId w15:val="{7F28762B-26C8-481A-B306-A699624C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6EE"/>
    <w:pPr>
      <w:spacing w:after="200" w:line="276" w:lineRule="auto"/>
    </w:pPr>
    <w:rPr>
      <w:rFonts w:cs="Arial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36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36EE"/>
  </w:style>
  <w:style w:type="paragraph" w:styleId="Footer">
    <w:name w:val="footer"/>
    <w:basedOn w:val="Normal"/>
    <w:link w:val="FooterChar"/>
    <w:uiPriority w:val="99"/>
    <w:unhideWhenUsed/>
    <w:rsid w:val="009736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36EE"/>
  </w:style>
  <w:style w:type="paragraph" w:customStyle="1" w:styleId="Heading2Guideline">
    <w:name w:val="Heading 2 Guideline"/>
    <w:basedOn w:val="Heading2"/>
    <w:next w:val="Normal"/>
    <w:link w:val="Heading2GuidelineChar"/>
    <w:qFormat/>
    <w:rsid w:val="009736EE"/>
    <w:pPr>
      <w:tabs>
        <w:tab w:val="left" w:pos="567"/>
      </w:tabs>
      <w:spacing w:before="480" w:after="120"/>
      <w:ind w:right="-227"/>
      <w:jc w:val="both"/>
    </w:pPr>
    <w:rPr>
      <w:rFonts w:ascii="Arial Bold" w:hAnsi="Arial Bold" w:cs="Arial"/>
      <w:b/>
      <w:bCs/>
      <w:caps/>
      <w:color w:val="F78D1E"/>
      <w:sz w:val="28"/>
      <w:szCs w:val="28"/>
    </w:rPr>
  </w:style>
  <w:style w:type="character" w:customStyle="1" w:styleId="Heading2GuidelineChar">
    <w:name w:val="Heading 2 Guideline Char"/>
    <w:basedOn w:val="Heading2Char"/>
    <w:link w:val="Heading2Guideline"/>
    <w:rsid w:val="009736EE"/>
    <w:rPr>
      <w:rFonts w:ascii="Arial Bold" w:eastAsiaTheme="majorEastAsia" w:hAnsi="Arial Bold" w:cs="Arial"/>
      <w:b/>
      <w:bCs/>
      <w:caps/>
      <w:color w:val="F78D1E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6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mplateheading20">
    <w:name w:val="Template heading 2"/>
    <w:basedOn w:val="Normal"/>
    <w:link w:val="Templateheading2Char"/>
    <w:qFormat/>
    <w:rsid w:val="009736EE"/>
    <w:pPr>
      <w:keepNext/>
      <w:spacing w:before="240" w:after="120"/>
      <w:jc w:val="both"/>
    </w:pPr>
    <w:rPr>
      <w:rFonts w:ascii="Arial" w:eastAsia="Calibri" w:hAnsi="Arial"/>
      <w:b/>
      <w:sz w:val="26"/>
      <w:szCs w:val="26"/>
      <w:lang w:val="en-US"/>
    </w:rPr>
  </w:style>
  <w:style w:type="character" w:customStyle="1" w:styleId="Templateheading2Char">
    <w:name w:val="Template heading 2 Char"/>
    <w:basedOn w:val="DefaultParagraphFont"/>
    <w:link w:val="Templateheading20"/>
    <w:rsid w:val="009736EE"/>
    <w:rPr>
      <w:rFonts w:ascii="Arial" w:eastAsia="Calibri" w:hAnsi="Arial" w:cs="Arial"/>
      <w:b/>
      <w:sz w:val="26"/>
      <w:szCs w:val="26"/>
      <w:lang w:val="en-US"/>
    </w:rPr>
  </w:style>
  <w:style w:type="paragraph" w:customStyle="1" w:styleId="Templateheading3">
    <w:name w:val="Template heading 3"/>
    <w:basedOn w:val="Templateheading20"/>
    <w:link w:val="Templateheading3Char"/>
    <w:qFormat/>
    <w:rsid w:val="009736EE"/>
    <w:pPr>
      <w:spacing w:before="0" w:line="240" w:lineRule="auto"/>
      <w:jc w:val="left"/>
    </w:pPr>
    <w:rPr>
      <w:sz w:val="24"/>
      <w:szCs w:val="24"/>
    </w:rPr>
  </w:style>
  <w:style w:type="character" w:customStyle="1" w:styleId="Templateheading3Char">
    <w:name w:val="Template heading 3 Char"/>
    <w:basedOn w:val="Templateheading2Char"/>
    <w:link w:val="Templateheading3"/>
    <w:rsid w:val="009736EE"/>
    <w:rPr>
      <w:rFonts w:ascii="Arial" w:eastAsia="Calibri" w:hAnsi="Arial" w:cs="Arial"/>
      <w:b/>
      <w:sz w:val="24"/>
      <w:szCs w:val="24"/>
      <w:lang w:val="en-US"/>
    </w:rPr>
  </w:style>
  <w:style w:type="paragraph" w:customStyle="1" w:styleId="Templatebullet">
    <w:name w:val="Template bullet"/>
    <w:link w:val="TemplatebulletChar"/>
    <w:qFormat/>
    <w:rsid w:val="009736EE"/>
    <w:pPr>
      <w:numPr>
        <w:numId w:val="1"/>
      </w:numPr>
      <w:spacing w:after="120" w:line="240" w:lineRule="auto"/>
    </w:pPr>
    <w:rPr>
      <w:rFonts w:ascii="Arial" w:eastAsia="Calibri" w:hAnsi="Arial" w:cs="Arial"/>
      <w:bCs/>
      <w:lang w:val="en-US"/>
    </w:rPr>
  </w:style>
  <w:style w:type="paragraph" w:customStyle="1" w:styleId="Templateheading10">
    <w:name w:val="Template heading 1"/>
    <w:basedOn w:val="Normal"/>
    <w:link w:val="Templateheading1Char"/>
    <w:qFormat/>
    <w:rsid w:val="009736EE"/>
    <w:pPr>
      <w:spacing w:before="360" w:line="240" w:lineRule="auto"/>
      <w:jc w:val="center"/>
    </w:pPr>
    <w:rPr>
      <w:rFonts w:ascii="Arial" w:hAnsi="Arial"/>
      <w:b/>
      <w:sz w:val="32"/>
      <w:szCs w:val="32"/>
    </w:rPr>
  </w:style>
  <w:style w:type="character" w:customStyle="1" w:styleId="TemplatebulletChar">
    <w:name w:val="Template bullet Char"/>
    <w:basedOn w:val="DefaultParagraphFont"/>
    <w:link w:val="Templatebullet"/>
    <w:rsid w:val="009736EE"/>
    <w:rPr>
      <w:rFonts w:ascii="Arial" w:eastAsia="Calibri" w:hAnsi="Arial" w:cs="Arial"/>
      <w:bCs/>
      <w:lang w:val="en-US"/>
    </w:rPr>
  </w:style>
  <w:style w:type="character" w:customStyle="1" w:styleId="Templateheading1Char">
    <w:name w:val="Template heading 1 Char"/>
    <w:basedOn w:val="DefaultParagraphFont"/>
    <w:link w:val="Templateheading10"/>
    <w:rsid w:val="009736EE"/>
    <w:rPr>
      <w:rFonts w:ascii="Arial" w:hAnsi="Arial" w:cs="Arial"/>
      <w:b/>
      <w:sz w:val="32"/>
      <w:szCs w:val="32"/>
    </w:rPr>
  </w:style>
  <w:style w:type="paragraph" w:customStyle="1" w:styleId="Templatebullet2">
    <w:name w:val="Template bullet 2"/>
    <w:basedOn w:val="Templatebullet"/>
    <w:link w:val="Templatebullet2Char"/>
    <w:qFormat/>
    <w:rsid w:val="009736EE"/>
    <w:pPr>
      <w:numPr>
        <w:ilvl w:val="1"/>
      </w:numPr>
    </w:pPr>
    <w:rPr>
      <w:lang w:eastAsia="en-AU"/>
    </w:rPr>
  </w:style>
  <w:style w:type="character" w:customStyle="1" w:styleId="Templatebullet2Char">
    <w:name w:val="Template bullet 2 Char"/>
    <w:basedOn w:val="TemplatebulletChar"/>
    <w:link w:val="Templatebullet2"/>
    <w:rsid w:val="009736EE"/>
    <w:rPr>
      <w:rFonts w:ascii="Arial" w:eastAsia="Calibri" w:hAnsi="Arial" w:cs="Arial"/>
      <w:bCs/>
      <w:lang w:val="en-US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6B5BFC"/>
    <w:pPr>
      <w:ind w:left="720"/>
      <w:contextualSpacing/>
    </w:pPr>
  </w:style>
  <w:style w:type="paragraph" w:customStyle="1" w:styleId="TemplateHeading1">
    <w:name w:val="Template Heading 1"/>
    <w:basedOn w:val="ListParagraph"/>
    <w:link w:val="TemplateHeading1Char0"/>
    <w:qFormat/>
    <w:rsid w:val="00C81E82"/>
    <w:pPr>
      <w:numPr>
        <w:numId w:val="14"/>
      </w:numPr>
      <w:spacing w:before="240" w:after="120" w:line="240" w:lineRule="auto"/>
      <w:contextualSpacing w:val="0"/>
    </w:pPr>
    <w:rPr>
      <w:rFonts w:ascii="Arial" w:eastAsia="Arial" w:hAnsi="Arial"/>
      <w:b/>
      <w:sz w:val="26"/>
      <w:szCs w:val="26"/>
    </w:rPr>
  </w:style>
  <w:style w:type="paragraph" w:customStyle="1" w:styleId="TemplateHeading2">
    <w:name w:val="Template Heading 2"/>
    <w:basedOn w:val="ListParagraph"/>
    <w:link w:val="TemplateHeading2Char0"/>
    <w:qFormat/>
    <w:rsid w:val="006B5BFC"/>
    <w:pPr>
      <w:numPr>
        <w:ilvl w:val="1"/>
        <w:numId w:val="14"/>
      </w:numPr>
      <w:spacing w:before="120" w:after="120" w:line="259" w:lineRule="auto"/>
      <w:ind w:left="788" w:hanging="431"/>
      <w:contextualSpacing w:val="0"/>
    </w:pPr>
    <w:rPr>
      <w:rFonts w:ascii="Arial" w:eastAsia="Arial" w:hAnsi="Arial"/>
      <w:sz w:val="24"/>
      <w:szCs w:val="7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B5BFC"/>
    <w:rPr>
      <w:rFonts w:cs="Arial"/>
      <w:szCs w:val="20"/>
    </w:rPr>
  </w:style>
  <w:style w:type="character" w:customStyle="1" w:styleId="TemplateHeading1Char0">
    <w:name w:val="Template Heading 1 Char"/>
    <w:basedOn w:val="ListParagraphChar"/>
    <w:link w:val="TemplateHeading1"/>
    <w:rsid w:val="00C81E82"/>
    <w:rPr>
      <w:rFonts w:ascii="Arial" w:eastAsia="Arial" w:hAnsi="Arial" w:cs="Arial"/>
      <w:b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5F21BB"/>
    <w:rPr>
      <w:sz w:val="16"/>
      <w:szCs w:val="16"/>
    </w:rPr>
  </w:style>
  <w:style w:type="character" w:customStyle="1" w:styleId="TemplateHeading2Char0">
    <w:name w:val="Template Heading 2 Char"/>
    <w:basedOn w:val="ListParagraphChar"/>
    <w:link w:val="TemplateHeading2"/>
    <w:rsid w:val="006B5BFC"/>
    <w:rPr>
      <w:rFonts w:ascii="Arial" w:eastAsia="Arial" w:hAnsi="Arial" w:cs="Arial"/>
      <w:sz w:val="24"/>
      <w:szCs w:val="7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21B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21BB"/>
    <w:rPr>
      <w:rFonts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21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21BB"/>
    <w:rPr>
      <w:rFonts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9BF6DEEB951044B2CD40FE68E24958" ma:contentTypeVersion="8" ma:contentTypeDescription="Create a new document." ma:contentTypeScope="" ma:versionID="730cb3d3c93781b9146f807fae0ba199">
  <xsd:schema xmlns:xsd="http://www.w3.org/2001/XMLSchema" xmlns:xs="http://www.w3.org/2001/XMLSchema" xmlns:p="http://schemas.microsoft.com/office/2006/metadata/properties" xmlns:ns1="http://schemas.microsoft.com/sharepoint/v3" xmlns:ns2="d93b70d6-a9c8-49ba-afbf-866fb35e6d2f" xmlns:ns3="51c91b80-c876-40d6-81cd-c8a52f7005db" targetNamespace="http://schemas.microsoft.com/office/2006/metadata/properties" ma:root="true" ma:fieldsID="748884c46be698911c71c0c404b28a46" ns1:_="" ns2:_="" ns3:_="">
    <xsd:import namespace="http://schemas.microsoft.com/sharepoint/v3"/>
    <xsd:import namespace="d93b70d6-a9c8-49ba-afbf-866fb35e6d2f"/>
    <xsd:import namespace="51c91b80-c876-40d6-81cd-c8a52f7005d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ArticleByLine" minOccurs="0"/>
                <xsd:element ref="ns1:PublishingStartDate" minOccurs="0"/>
                <xsd:element ref="ns1:PublishingExpirationDat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rticleByLine" ma:index="7" nillable="true" ma:displayName="Byline" ma:description="Byline is a site column created by the Publishing feature. It is used on the Article Page Content Type as the byline of the page." ma:hidden="true" ma:internalName="ArticleByLine" ma:readOnly="false">
      <xsd:simpleType>
        <xsd:restriction base="dms:Text">
          <xsd:maxLength value="255"/>
        </xsd:restriction>
      </xsd:simpleType>
    </xsd:element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b70d6-a9c8-49ba-afbf-866fb35e6d2f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c91b80-c876-40d6-81cd-c8a52f7005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ticleByLine xmlns="http://schemas.microsoft.com/sharepoint/v3" xsi:nil="true"/>
    <PublishingExpirationDate xmlns="http://schemas.microsoft.com/sharepoint/v3" xsi:nil="true"/>
    <PublishingStartDate xmlns="http://schemas.microsoft.com/sharepoint/v3" xsi:nil="true"/>
    <_dlc_DocId xmlns="d93b70d6-a9c8-49ba-afbf-866fb35e6d2f">SEMC-769547318-53</_dlc_DocId>
    <_dlc_DocIdUrl xmlns="d93b70d6-a9c8-49ba-afbf-866fb35e6d2f">
      <Url>https://dfeswa.sharepoint.com/sites/SEMCProductionArchive/emergency-management/em-tools/_layouts/15/DocIdRedir.aspx?ID=SEMC-769547318-53</Url>
      <Description>SEMC-769547318-53</Description>
    </_dlc_DocIdUrl>
  </documentManagement>
</p:properties>
</file>

<file path=customXml/itemProps1.xml><?xml version="1.0" encoding="utf-8"?>
<ds:datastoreItem xmlns:ds="http://schemas.openxmlformats.org/officeDocument/2006/customXml" ds:itemID="{AE188D40-A079-4F29-B076-3DB08D215F5A}"/>
</file>

<file path=customXml/itemProps2.xml><?xml version="1.0" encoding="utf-8"?>
<ds:datastoreItem xmlns:ds="http://schemas.openxmlformats.org/officeDocument/2006/customXml" ds:itemID="{A61B9D9F-4125-4EF0-B933-8384B1A028E6}"/>
</file>

<file path=customXml/itemProps3.xml><?xml version="1.0" encoding="utf-8"?>
<ds:datastoreItem xmlns:ds="http://schemas.openxmlformats.org/officeDocument/2006/customXml" ds:itemID="{B7FE72D2-3E3C-4096-BE7A-457F2461569B}"/>
</file>

<file path=customXml/itemProps4.xml><?xml version="1.0" encoding="utf-8"?>
<ds:datastoreItem xmlns:ds="http://schemas.openxmlformats.org/officeDocument/2006/customXml" ds:itemID="{C0672B26-F32C-42E3-BA1F-854F095CAC23}"/>
</file>

<file path=customXml/itemProps5.xml><?xml version="1.0" encoding="utf-8"?>
<ds:datastoreItem xmlns:ds="http://schemas.openxmlformats.org/officeDocument/2006/customXml" ds:itemID="{EA7616F8-499D-4959-8BA9-2728EA9083C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2.8 Master Schedule of Events Small</dc:title>
  <dc:subject/>
  <dc:creator>SIMONS Abby</dc:creator>
  <cp:keywords/>
  <dc:description/>
  <cp:lastModifiedBy>COMER Christine</cp:lastModifiedBy>
  <cp:revision>8</cp:revision>
  <dcterms:created xsi:type="dcterms:W3CDTF">2019-12-11T06:22:00Z</dcterms:created>
  <dcterms:modified xsi:type="dcterms:W3CDTF">2020-01-24T00:35:00Z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0x0101007F9BF6DEEB951044B2CD40FE68E24958</vt:lpwstr>
  </property>
  <property fmtid="{D5CDD505-2E9C-101B-9397-08002B2CF9AE}" pid="3" name="Order">
    <vt:r8>7000</vt:r8>
  </property>
  <property fmtid="{D5CDD505-2E9C-101B-9397-08002B2CF9AE}" pid="4" name="_dlc_DocIdItemGuid">
    <vt:lpwstr>811e4224-05e9-47bf-9a98-e44dce89da54</vt:lpwstr>
  </property>
</Properties>
</file>