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CAE1" w14:textId="77777777" w:rsidR="002425FE" w:rsidRPr="001D631F" w:rsidRDefault="002425FE" w:rsidP="00372F89">
      <w:pPr>
        <w:pStyle w:val="Heading1"/>
        <w:numPr>
          <w:ilvl w:val="0"/>
          <w:numId w:val="0"/>
        </w:numPr>
      </w:pPr>
      <w:bookmarkStart w:id="0" w:name="_Toc75426962"/>
      <w:r>
        <w:t>APPENDIX 2</w:t>
      </w:r>
      <w:bookmarkEnd w:id="0"/>
    </w:p>
    <w:p w14:paraId="41FED1B6" w14:textId="77777777" w:rsidR="002425FE" w:rsidRPr="00FE02F4" w:rsidRDefault="002425FE" w:rsidP="007E04C8">
      <w:pPr>
        <w:pStyle w:val="Subtitle"/>
        <w:rPr>
          <w:b/>
          <w:color w:val="auto"/>
        </w:rPr>
      </w:pPr>
      <w:r w:rsidRPr="00FE02F4">
        <w:rPr>
          <w:b/>
          <w:color w:val="auto"/>
        </w:rPr>
        <w:t xml:space="preserve">MEMBER’S REPORT: USE OF PARLIAMENTARY TRAVEL </w:t>
      </w:r>
      <w:r w:rsidR="0088599F">
        <w:rPr>
          <w:b/>
          <w:color w:val="auto"/>
        </w:rPr>
        <w:t xml:space="preserve">AND STUDY </w:t>
      </w:r>
      <w:r w:rsidRPr="00FE02F4">
        <w:rPr>
          <w:b/>
          <w:color w:val="auto"/>
        </w:rPr>
        <w:t xml:space="preserve">ALLOWANCE </w:t>
      </w:r>
    </w:p>
    <w:p w14:paraId="67C000E4" w14:textId="77777777" w:rsidR="002425FE" w:rsidRPr="0008618E" w:rsidRDefault="002425FE" w:rsidP="002425FE"/>
    <w:p w14:paraId="4BEF197F" w14:textId="77777777" w:rsidR="002425FE" w:rsidRDefault="002425FE" w:rsidP="002425FE">
      <w:pPr>
        <w:ind w:left="709"/>
        <w:rPr>
          <w:rFonts w:ascii="Calibri" w:eastAsia="Calibri" w:hAnsi="Calibri" w:cs="Calibri"/>
          <w:sz w:val="20"/>
          <w:szCs w:val="20"/>
        </w:rPr>
      </w:pPr>
      <w:r w:rsidRPr="000F36A8">
        <w:rPr>
          <w:rFonts w:ascii="Calibri" w:eastAsia="Calibri" w:hAnsi="Calibri" w:cs="Calibri"/>
        </w:rPr>
        <w:t>MEMBER</w:t>
      </w:r>
      <w:r w:rsidRPr="00DE661A">
        <w:rPr>
          <w:rFonts w:ascii="Calibri" w:eastAsia="Calibri" w:hAnsi="Calibri" w:cs="Calibri"/>
          <w:sz w:val="20"/>
          <w:szCs w:val="20"/>
        </w:rPr>
        <w:t>:</w:t>
      </w:r>
      <w:r w:rsidRPr="00DE661A">
        <w:rPr>
          <w:rFonts w:ascii="Calibri" w:eastAsia="Calibri" w:hAnsi="Calibri" w:cs="Calibri"/>
          <w:sz w:val="20"/>
          <w:szCs w:val="20"/>
        </w:rPr>
        <w:tab/>
        <w:t>_________________________________</w:t>
      </w:r>
    </w:p>
    <w:p w14:paraId="2EB201D7" w14:textId="77777777" w:rsidR="002425FE" w:rsidRPr="00DE661A" w:rsidRDefault="002425FE" w:rsidP="002425FE">
      <w:pPr>
        <w:ind w:left="709"/>
        <w:rPr>
          <w:rFonts w:ascii="Calibri" w:eastAsia="Calibri" w:hAnsi="Calibri" w:cs="Calibri"/>
          <w:sz w:val="20"/>
          <w:szCs w:val="20"/>
        </w:rPr>
      </w:pPr>
      <w:r w:rsidRPr="000F36A8">
        <w:rPr>
          <w:rFonts w:ascii="Calibri" w:eastAsia="Calibri" w:hAnsi="Calibri" w:cs="Calibri"/>
        </w:rPr>
        <w:t>ELECTORATE</w:t>
      </w:r>
      <w:r w:rsidRPr="00DE661A">
        <w:rPr>
          <w:rFonts w:ascii="Calibri" w:eastAsia="Calibri" w:hAnsi="Calibri" w:cs="Calibri"/>
          <w:sz w:val="20"/>
          <w:szCs w:val="20"/>
        </w:rPr>
        <w:t>:</w:t>
      </w:r>
      <w:r w:rsidRPr="00DE661A">
        <w:rPr>
          <w:rFonts w:ascii="Calibri" w:eastAsia="Calibri" w:hAnsi="Calibri" w:cs="Calibri"/>
          <w:sz w:val="20"/>
          <w:szCs w:val="20"/>
        </w:rPr>
        <w:tab/>
        <w:t>_________________________________</w:t>
      </w:r>
    </w:p>
    <w:p w14:paraId="7DFD73BD" w14:textId="77777777" w:rsidR="0088599F" w:rsidRDefault="0088599F" w:rsidP="00372F89">
      <w:pPr>
        <w:spacing w:after="0"/>
        <w:rPr>
          <w:i/>
          <w:sz w:val="20"/>
        </w:rPr>
      </w:pPr>
    </w:p>
    <w:p w14:paraId="7F4E034E" w14:textId="77777777" w:rsidR="002425FE" w:rsidRPr="005E6EA3" w:rsidRDefault="002425FE" w:rsidP="00372F89">
      <w:pPr>
        <w:spacing w:after="0"/>
        <w:rPr>
          <w:i/>
          <w:sz w:val="20"/>
        </w:rPr>
      </w:pPr>
      <w:r w:rsidRPr="005E6EA3">
        <w:rPr>
          <w:i/>
          <w:sz w:val="20"/>
        </w:rPr>
        <w:t xml:space="preserve">In accordance with Part 6 of this Determination, within 90 days of expending moneys for international expenses using the Parliamentary Travel </w:t>
      </w:r>
      <w:r w:rsidR="0088599F">
        <w:rPr>
          <w:i/>
          <w:sz w:val="20"/>
        </w:rPr>
        <w:t xml:space="preserve">and Study </w:t>
      </w:r>
      <w:r w:rsidRPr="005E6EA3">
        <w:rPr>
          <w:i/>
          <w:sz w:val="20"/>
        </w:rPr>
        <w:t>Allowance, Members must submit to the Tribunal:</w:t>
      </w:r>
    </w:p>
    <w:p w14:paraId="6EE1CC08" w14:textId="77777777" w:rsidR="005E6EA3" w:rsidRDefault="005E6EA3" w:rsidP="005273F4">
      <w:pPr>
        <w:pStyle w:val="ListParagraph"/>
        <w:numPr>
          <w:ilvl w:val="0"/>
          <w:numId w:val="56"/>
        </w:numPr>
        <w:spacing w:after="160" w:line="259" w:lineRule="auto"/>
        <w:rPr>
          <w:i/>
          <w:sz w:val="20"/>
        </w:rPr>
      </w:pPr>
      <w:r w:rsidRPr="005E6EA3">
        <w:rPr>
          <w:i/>
          <w:sz w:val="20"/>
        </w:rPr>
        <w:t xml:space="preserve">a report </w:t>
      </w:r>
      <w:r>
        <w:rPr>
          <w:i/>
          <w:sz w:val="20"/>
        </w:rPr>
        <w:t>including details of:</w:t>
      </w:r>
    </w:p>
    <w:p w14:paraId="675D431E" w14:textId="77777777" w:rsidR="005E6EA3" w:rsidRDefault="005E6EA3" w:rsidP="005273F4">
      <w:pPr>
        <w:pStyle w:val="ListParagraph"/>
        <w:numPr>
          <w:ilvl w:val="1"/>
          <w:numId w:val="56"/>
        </w:numPr>
        <w:spacing w:after="160" w:line="259" w:lineRule="auto"/>
        <w:rPr>
          <w:i/>
          <w:sz w:val="20"/>
        </w:rPr>
      </w:pPr>
      <w:r w:rsidRPr="005E6EA3">
        <w:rPr>
          <w:i/>
          <w:sz w:val="20"/>
        </w:rPr>
        <w:t>how moneys were expended</w:t>
      </w:r>
      <w:r>
        <w:rPr>
          <w:i/>
          <w:sz w:val="20"/>
        </w:rPr>
        <w:t xml:space="preserve"> </w:t>
      </w:r>
      <w:r w:rsidRPr="005E6EA3">
        <w:rPr>
          <w:i/>
          <w:sz w:val="20"/>
        </w:rPr>
        <w:t>(</w:t>
      </w:r>
      <w:r>
        <w:rPr>
          <w:i/>
          <w:sz w:val="20"/>
        </w:rPr>
        <w:t xml:space="preserve">see form </w:t>
      </w:r>
      <w:r w:rsidRPr="005E6EA3">
        <w:rPr>
          <w:i/>
          <w:sz w:val="20"/>
        </w:rPr>
        <w:t xml:space="preserve">below); </w:t>
      </w:r>
      <w:r>
        <w:rPr>
          <w:i/>
          <w:sz w:val="20"/>
        </w:rPr>
        <w:t xml:space="preserve">and </w:t>
      </w:r>
    </w:p>
    <w:p w14:paraId="7FE4CB9B" w14:textId="77777777" w:rsidR="005E6EA3" w:rsidRDefault="005E6EA3" w:rsidP="005273F4">
      <w:pPr>
        <w:pStyle w:val="ListParagraph"/>
        <w:numPr>
          <w:ilvl w:val="1"/>
          <w:numId w:val="56"/>
        </w:numPr>
        <w:spacing w:after="160" w:line="259" w:lineRule="auto"/>
        <w:rPr>
          <w:i/>
          <w:sz w:val="20"/>
        </w:rPr>
      </w:pPr>
      <w:r>
        <w:rPr>
          <w:i/>
          <w:sz w:val="20"/>
        </w:rPr>
        <w:t xml:space="preserve">the </w:t>
      </w:r>
      <w:r w:rsidRPr="005E6EA3">
        <w:rPr>
          <w:i/>
          <w:sz w:val="20"/>
        </w:rPr>
        <w:t>expected benefit to the State from the expenditure.</w:t>
      </w:r>
    </w:p>
    <w:p w14:paraId="0764073A" w14:textId="77777777" w:rsidR="00F0457B" w:rsidRPr="005E6EA3" w:rsidRDefault="00F0457B" w:rsidP="00F0457B">
      <w:pPr>
        <w:pStyle w:val="ListParagraph"/>
        <w:numPr>
          <w:ilvl w:val="0"/>
          <w:numId w:val="56"/>
        </w:numPr>
        <w:spacing w:after="160" w:line="259" w:lineRule="auto"/>
        <w:rPr>
          <w:i/>
          <w:sz w:val="20"/>
        </w:rPr>
      </w:pPr>
      <w:r w:rsidRPr="005E6EA3">
        <w:rPr>
          <w:i/>
          <w:sz w:val="20"/>
        </w:rPr>
        <w:t>certification (</w:t>
      </w:r>
      <w:r>
        <w:rPr>
          <w:i/>
          <w:sz w:val="20"/>
        </w:rPr>
        <w:t xml:space="preserve">see </w:t>
      </w:r>
      <w:r w:rsidRPr="005E6EA3">
        <w:rPr>
          <w:i/>
          <w:sz w:val="20"/>
        </w:rPr>
        <w:t>below) that:</w:t>
      </w:r>
    </w:p>
    <w:p w14:paraId="2375F0BF" w14:textId="77777777" w:rsidR="00F0457B" w:rsidRPr="005E6EA3" w:rsidRDefault="00F0457B" w:rsidP="00F0457B">
      <w:pPr>
        <w:pStyle w:val="ListParagraph"/>
        <w:numPr>
          <w:ilvl w:val="1"/>
          <w:numId w:val="56"/>
        </w:numPr>
        <w:spacing w:after="160" w:line="259" w:lineRule="auto"/>
        <w:rPr>
          <w:i/>
          <w:sz w:val="20"/>
        </w:rPr>
      </w:pPr>
      <w:r w:rsidRPr="005E6EA3">
        <w:rPr>
          <w:i/>
          <w:sz w:val="20"/>
        </w:rPr>
        <w:t xml:space="preserve">use of moneys has complied with principles set out in section 1.6; </w:t>
      </w:r>
      <w:r>
        <w:rPr>
          <w:i/>
          <w:sz w:val="20"/>
        </w:rPr>
        <w:t>and</w:t>
      </w:r>
    </w:p>
    <w:p w14:paraId="7EA19D75" w14:textId="77777777" w:rsidR="00F0457B" w:rsidRPr="00F0457B" w:rsidRDefault="00F0457B" w:rsidP="00FB7A76">
      <w:pPr>
        <w:pStyle w:val="ListParagraph"/>
        <w:numPr>
          <w:ilvl w:val="1"/>
          <w:numId w:val="56"/>
        </w:numPr>
        <w:spacing w:after="160" w:line="259" w:lineRule="auto"/>
        <w:rPr>
          <w:i/>
          <w:sz w:val="20"/>
        </w:rPr>
      </w:pPr>
      <w:r w:rsidRPr="00F0457B">
        <w:rPr>
          <w:i/>
          <w:sz w:val="20"/>
        </w:rPr>
        <w:t>expenses related to the Member's Parliamentary business</w:t>
      </w:r>
      <w:r>
        <w:rPr>
          <w:i/>
          <w:sz w:val="20"/>
        </w:rPr>
        <w:t>.</w:t>
      </w:r>
    </w:p>
    <w:p w14:paraId="19229C0D" w14:textId="77777777" w:rsidR="002425FE" w:rsidRPr="005E6EA3" w:rsidRDefault="002425FE" w:rsidP="002425FE">
      <w:pPr>
        <w:rPr>
          <w:i/>
          <w:sz w:val="20"/>
        </w:rPr>
      </w:pPr>
      <w:r w:rsidRPr="005E6EA3">
        <w:rPr>
          <w:i/>
          <w:sz w:val="20"/>
        </w:rPr>
        <w:t xml:space="preserve">Members must submit the </w:t>
      </w:r>
      <w:r w:rsidR="005E6EA3">
        <w:rPr>
          <w:i/>
          <w:sz w:val="20"/>
        </w:rPr>
        <w:t xml:space="preserve">certification and </w:t>
      </w:r>
      <w:r w:rsidRPr="005E6EA3">
        <w:rPr>
          <w:i/>
          <w:sz w:val="20"/>
        </w:rPr>
        <w:t xml:space="preserve">report to </w:t>
      </w:r>
      <w:hyperlink r:id="rId8" w:history="1">
        <w:r w:rsidRPr="005E6EA3">
          <w:rPr>
            <w:rStyle w:val="Hyperlink"/>
            <w:i/>
            <w:sz w:val="20"/>
          </w:rPr>
          <w:t>submissions@sat.wa.gov.au</w:t>
        </w:r>
      </w:hyperlink>
      <w:r w:rsidR="005E6EA3" w:rsidRPr="005E6EA3">
        <w:rPr>
          <w:rStyle w:val="DetNoParaChar"/>
          <w:i/>
          <w:sz w:val="20"/>
        </w:rPr>
        <w:t>.</w:t>
      </w:r>
    </w:p>
    <w:p w14:paraId="5FC94CA7" w14:textId="77777777" w:rsidR="00372F89" w:rsidRPr="005E6EA3" w:rsidRDefault="00372F89" w:rsidP="00372F89">
      <w:pPr>
        <w:rPr>
          <w:i/>
          <w:sz w:val="18"/>
        </w:rPr>
      </w:pPr>
      <w:r w:rsidRPr="005E6EA3">
        <w:rPr>
          <w:i/>
          <w:sz w:val="20"/>
        </w:rPr>
        <w:t xml:space="preserve">Reports provided by Members will be published on the Tribunal’s website. </w:t>
      </w:r>
    </w:p>
    <w:p w14:paraId="488E89C5" w14:textId="77777777" w:rsidR="002425FE" w:rsidRPr="00763650" w:rsidRDefault="002425FE" w:rsidP="002425FE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GridLight1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1650"/>
      </w:tblGrid>
      <w:tr w:rsidR="002425FE" w:rsidRPr="00763650" w14:paraId="2D4D7F98" w14:textId="77777777" w:rsidTr="002425FE">
        <w:tc>
          <w:tcPr>
            <w:tcW w:w="9016" w:type="dxa"/>
            <w:gridSpan w:val="2"/>
            <w:shd w:val="clear" w:color="auto" w:fill="002060"/>
            <w:vAlign w:val="center"/>
          </w:tcPr>
          <w:p w14:paraId="1F482203" w14:textId="77777777" w:rsidR="002425FE" w:rsidRPr="00831E4C" w:rsidRDefault="002425FE" w:rsidP="006E6681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PARLIAMENTARY TRAVEL AND STUDY ALLOWANCE</w:t>
            </w:r>
            <w:r w:rsidRPr="00831E4C">
              <w:rPr>
                <w:rFonts w:ascii="Calibri" w:hAnsi="Calibri" w:cs="Calibri"/>
                <w:b/>
                <w:sz w:val="20"/>
                <w:szCs w:val="20"/>
              </w:rPr>
              <w:t xml:space="preserve"> (PART </w:t>
            </w:r>
            <w:r w:rsidR="006E6681"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 w:rsidRPr="00831E4C">
              <w:rPr>
                <w:rFonts w:ascii="Calibri" w:hAnsi="Calibri" w:cs="Calibri"/>
                <w:b/>
                <w:sz w:val="20"/>
                <w:szCs w:val="20"/>
              </w:rPr>
              <w:t xml:space="preserve"> OF DETERMINATION)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2425FE" w:rsidRPr="00763650" w14:paraId="47352B25" w14:textId="77777777" w:rsidTr="002425FE">
        <w:tc>
          <w:tcPr>
            <w:tcW w:w="9016" w:type="dxa"/>
            <w:gridSpan w:val="2"/>
            <w:shd w:val="clear" w:color="auto" w:fill="B4C6E7"/>
            <w:vAlign w:val="center"/>
          </w:tcPr>
          <w:p w14:paraId="1124AE08" w14:textId="77777777" w:rsidR="002425FE" w:rsidRPr="00831E4C" w:rsidRDefault="002425FE" w:rsidP="000F36A8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INTERNATIONAL </w:t>
            </w:r>
            <w:r w:rsidR="000F36A8">
              <w:rPr>
                <w:rFonts w:ascii="Calibri" w:hAnsi="Calibri" w:cs="Calibri"/>
                <w:b/>
                <w:sz w:val="20"/>
                <w:szCs w:val="20"/>
              </w:rPr>
              <w:t xml:space="preserve">EXPENSES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ONLY</w:t>
            </w:r>
            <w:r w:rsidRPr="00831E4C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DF4F4F" w:rsidRPr="00763650" w14:paraId="3102C8E9" w14:textId="77777777" w:rsidTr="00DF4F4F">
        <w:tc>
          <w:tcPr>
            <w:tcW w:w="9016" w:type="dxa"/>
            <w:gridSpan w:val="2"/>
            <w:shd w:val="clear" w:color="auto" w:fill="auto"/>
            <w:vAlign w:val="center"/>
          </w:tcPr>
          <w:p w14:paraId="038218EC" w14:textId="566B14CB" w:rsidR="00DF4F4F" w:rsidRDefault="00DF4F4F" w:rsidP="000F36A8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TRAVEL DATES:</w:t>
            </w:r>
          </w:p>
        </w:tc>
      </w:tr>
      <w:tr w:rsidR="002425FE" w:rsidRPr="00763650" w14:paraId="3EE31176" w14:textId="77777777" w:rsidTr="002425FE">
        <w:tc>
          <w:tcPr>
            <w:tcW w:w="7366" w:type="dxa"/>
            <w:vAlign w:val="center"/>
          </w:tcPr>
          <w:p w14:paraId="5DC4F3CB" w14:textId="65099798" w:rsidR="002425FE" w:rsidRPr="00831E4C" w:rsidRDefault="002425FE" w:rsidP="002425FE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831E4C">
              <w:rPr>
                <w:rFonts w:ascii="Calibri" w:hAnsi="Calibri" w:cs="Calibri"/>
                <w:b/>
                <w:sz w:val="20"/>
                <w:szCs w:val="20"/>
              </w:rPr>
              <w:t xml:space="preserve">ALLOWANCE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CLAIMED</w:t>
            </w:r>
            <w:r w:rsidR="00DF4F4F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1650" w:type="dxa"/>
            <w:vAlign w:val="center"/>
          </w:tcPr>
          <w:p w14:paraId="67C9AC47" w14:textId="77777777" w:rsidR="002425FE" w:rsidRPr="00831E4C" w:rsidRDefault="000F36A8" w:rsidP="002425FE">
            <w:pPr>
              <w:spacing w:before="120" w:after="12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$</w:t>
            </w:r>
          </w:p>
        </w:tc>
      </w:tr>
      <w:tr w:rsidR="002425FE" w:rsidRPr="00763650" w14:paraId="54F44C3E" w14:textId="77777777" w:rsidTr="002425FE">
        <w:tc>
          <w:tcPr>
            <w:tcW w:w="7366" w:type="dxa"/>
            <w:vAlign w:val="center"/>
          </w:tcPr>
          <w:p w14:paraId="2821A466" w14:textId="77777777" w:rsidR="002425FE" w:rsidRPr="00831E4C" w:rsidRDefault="002425FE" w:rsidP="002425FE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831E4C">
              <w:rPr>
                <w:rFonts w:ascii="Calibri" w:hAnsi="Calibri" w:cs="Calibri"/>
                <w:b/>
                <w:sz w:val="20"/>
                <w:szCs w:val="20"/>
              </w:rPr>
              <w:t>REPORTED EXPENDITURE:</w:t>
            </w:r>
          </w:p>
        </w:tc>
        <w:tc>
          <w:tcPr>
            <w:tcW w:w="1650" w:type="dxa"/>
            <w:vAlign w:val="center"/>
          </w:tcPr>
          <w:p w14:paraId="2DACB04D" w14:textId="77777777" w:rsidR="002425FE" w:rsidRPr="00831E4C" w:rsidRDefault="002425FE" w:rsidP="002425FE">
            <w:pPr>
              <w:spacing w:before="120" w:after="12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425FE" w:rsidRPr="00763650" w14:paraId="0E10733F" w14:textId="77777777" w:rsidTr="002425FE">
        <w:tc>
          <w:tcPr>
            <w:tcW w:w="7366" w:type="dxa"/>
            <w:vAlign w:val="center"/>
          </w:tcPr>
          <w:p w14:paraId="3B1DD14C" w14:textId="77777777" w:rsidR="002425FE" w:rsidRDefault="002425FE" w:rsidP="005273F4">
            <w:pPr>
              <w:numPr>
                <w:ilvl w:val="0"/>
                <w:numId w:val="52"/>
              </w:numPr>
              <w:spacing w:before="120" w:after="20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Airfares</w:t>
            </w:r>
          </w:p>
          <w:p w14:paraId="01F3243C" w14:textId="77777777" w:rsidR="002425FE" w:rsidRPr="00831E4C" w:rsidRDefault="002425FE" w:rsidP="005273F4">
            <w:pPr>
              <w:numPr>
                <w:ilvl w:val="1"/>
                <w:numId w:val="52"/>
              </w:numPr>
              <w:spacing w:before="120" w:after="200" w:line="276" w:lineRule="auto"/>
              <w:ind w:left="742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Please list </w:t>
            </w:r>
            <w:r w:rsidR="005E6EA3"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nternational destinations</w:t>
            </w:r>
          </w:p>
        </w:tc>
        <w:tc>
          <w:tcPr>
            <w:tcW w:w="1650" w:type="dxa"/>
            <w:vAlign w:val="center"/>
          </w:tcPr>
          <w:p w14:paraId="67C1BA2E" w14:textId="77777777" w:rsidR="002425FE" w:rsidRPr="00831E4C" w:rsidRDefault="002425FE" w:rsidP="002425FE">
            <w:pPr>
              <w:spacing w:before="12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25FE" w:rsidRPr="00763650" w14:paraId="111A00AC" w14:textId="77777777" w:rsidTr="002425FE">
        <w:tc>
          <w:tcPr>
            <w:tcW w:w="7366" w:type="dxa"/>
            <w:vAlign w:val="center"/>
          </w:tcPr>
          <w:p w14:paraId="2821FE05" w14:textId="77777777" w:rsidR="002425FE" w:rsidRPr="00831E4C" w:rsidRDefault="002425FE" w:rsidP="005273F4">
            <w:pPr>
              <w:numPr>
                <w:ilvl w:val="0"/>
                <w:numId w:val="52"/>
              </w:numPr>
              <w:spacing w:before="120" w:after="20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Fees for conferences or short courses</w:t>
            </w:r>
          </w:p>
        </w:tc>
        <w:tc>
          <w:tcPr>
            <w:tcW w:w="1650" w:type="dxa"/>
            <w:vAlign w:val="center"/>
          </w:tcPr>
          <w:p w14:paraId="3B1AE041" w14:textId="77777777" w:rsidR="002425FE" w:rsidRPr="00831E4C" w:rsidRDefault="002425FE" w:rsidP="002425FE">
            <w:pPr>
              <w:spacing w:before="12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25FE" w:rsidRPr="00763650" w14:paraId="40DE7ACA" w14:textId="77777777" w:rsidTr="002425FE">
        <w:tc>
          <w:tcPr>
            <w:tcW w:w="7366" w:type="dxa"/>
            <w:vAlign w:val="center"/>
          </w:tcPr>
          <w:p w14:paraId="2D987EE8" w14:textId="77777777" w:rsidR="002425FE" w:rsidRDefault="002425FE" w:rsidP="005273F4">
            <w:pPr>
              <w:numPr>
                <w:ilvl w:val="0"/>
                <w:numId w:val="52"/>
              </w:numPr>
              <w:spacing w:before="120" w:after="20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Accommodation</w:t>
            </w:r>
          </w:p>
          <w:p w14:paraId="4E495B81" w14:textId="77777777" w:rsidR="002425FE" w:rsidRPr="00831E4C" w:rsidRDefault="002425FE" w:rsidP="005273F4">
            <w:pPr>
              <w:numPr>
                <w:ilvl w:val="1"/>
                <w:numId w:val="52"/>
              </w:numPr>
              <w:spacing w:before="120" w:after="20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Number of nights</w:t>
            </w:r>
          </w:p>
        </w:tc>
        <w:tc>
          <w:tcPr>
            <w:tcW w:w="1650" w:type="dxa"/>
            <w:vAlign w:val="center"/>
          </w:tcPr>
          <w:p w14:paraId="6F4839CE" w14:textId="77777777" w:rsidR="002425FE" w:rsidRPr="00831E4C" w:rsidRDefault="002425FE" w:rsidP="002425FE">
            <w:pPr>
              <w:spacing w:before="12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25FE" w:rsidRPr="00763650" w14:paraId="7F832F3E" w14:textId="77777777" w:rsidTr="002425FE">
        <w:tc>
          <w:tcPr>
            <w:tcW w:w="7366" w:type="dxa"/>
            <w:vAlign w:val="center"/>
          </w:tcPr>
          <w:p w14:paraId="3219610A" w14:textId="77777777" w:rsidR="002425FE" w:rsidRDefault="002425FE" w:rsidP="005273F4">
            <w:pPr>
              <w:numPr>
                <w:ilvl w:val="0"/>
                <w:numId w:val="52"/>
              </w:numPr>
              <w:spacing w:before="120" w:after="20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Incidentals</w:t>
            </w:r>
          </w:p>
        </w:tc>
        <w:tc>
          <w:tcPr>
            <w:tcW w:w="1650" w:type="dxa"/>
            <w:vAlign w:val="center"/>
          </w:tcPr>
          <w:p w14:paraId="12AC8551" w14:textId="77777777" w:rsidR="002425FE" w:rsidRPr="00831E4C" w:rsidRDefault="002425FE" w:rsidP="002425FE">
            <w:pPr>
              <w:spacing w:before="12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25FE" w:rsidRPr="00763650" w14:paraId="45852EFC" w14:textId="77777777" w:rsidTr="002425FE">
        <w:tc>
          <w:tcPr>
            <w:tcW w:w="7366" w:type="dxa"/>
            <w:vAlign w:val="center"/>
          </w:tcPr>
          <w:p w14:paraId="66B84DEA" w14:textId="77777777" w:rsidR="002425FE" w:rsidRPr="00831E4C" w:rsidRDefault="002425FE" w:rsidP="005273F4">
            <w:pPr>
              <w:numPr>
                <w:ilvl w:val="0"/>
                <w:numId w:val="52"/>
              </w:numPr>
              <w:spacing w:before="120" w:after="20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 (please identify)</w:t>
            </w:r>
          </w:p>
        </w:tc>
        <w:tc>
          <w:tcPr>
            <w:tcW w:w="1650" w:type="dxa"/>
            <w:vAlign w:val="center"/>
          </w:tcPr>
          <w:p w14:paraId="4791F588" w14:textId="77777777" w:rsidR="002425FE" w:rsidRPr="00831E4C" w:rsidRDefault="002425FE" w:rsidP="002425FE">
            <w:pPr>
              <w:spacing w:before="12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25FE" w:rsidRPr="00763650" w14:paraId="1D022CF2" w14:textId="77777777" w:rsidTr="002425FE">
        <w:tc>
          <w:tcPr>
            <w:tcW w:w="7366" w:type="dxa"/>
            <w:shd w:val="clear" w:color="auto" w:fill="FFF2CC"/>
            <w:vAlign w:val="center"/>
          </w:tcPr>
          <w:p w14:paraId="21684574" w14:textId="77777777" w:rsidR="002425FE" w:rsidRPr="00831E4C" w:rsidRDefault="002425FE" w:rsidP="002425FE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831E4C">
              <w:rPr>
                <w:rFonts w:ascii="Calibri" w:hAnsi="Calibri" w:cs="Calibri"/>
                <w:b/>
                <w:sz w:val="20"/>
                <w:szCs w:val="20"/>
              </w:rPr>
              <w:t>TOTAL EXPENDITURE</w:t>
            </w:r>
          </w:p>
        </w:tc>
        <w:tc>
          <w:tcPr>
            <w:tcW w:w="1650" w:type="dxa"/>
            <w:shd w:val="clear" w:color="auto" w:fill="FFF2CC"/>
            <w:vAlign w:val="center"/>
          </w:tcPr>
          <w:p w14:paraId="383D26B1" w14:textId="77777777" w:rsidR="002425FE" w:rsidRPr="00831E4C" w:rsidRDefault="002425FE" w:rsidP="002425FE">
            <w:pPr>
              <w:spacing w:before="120" w:after="12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831E4C">
              <w:rPr>
                <w:rFonts w:ascii="Calibri" w:hAnsi="Calibri" w:cs="Calibri"/>
                <w:b/>
                <w:sz w:val="20"/>
                <w:szCs w:val="20"/>
              </w:rPr>
              <w:t>$</w:t>
            </w:r>
          </w:p>
        </w:tc>
      </w:tr>
      <w:tr w:rsidR="002425FE" w:rsidRPr="00763650" w14:paraId="1E2B3F23" w14:textId="77777777" w:rsidTr="002425FE">
        <w:tc>
          <w:tcPr>
            <w:tcW w:w="7366" w:type="dxa"/>
            <w:shd w:val="clear" w:color="auto" w:fill="auto"/>
            <w:vAlign w:val="center"/>
          </w:tcPr>
          <w:p w14:paraId="7782EED1" w14:textId="77777777" w:rsidR="002425FE" w:rsidRPr="00831E4C" w:rsidRDefault="002425FE" w:rsidP="002425FE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831E4C">
              <w:rPr>
                <w:rFonts w:ascii="Calibri" w:hAnsi="Calibri" w:cs="Calibri"/>
                <w:sz w:val="20"/>
                <w:szCs w:val="20"/>
              </w:rPr>
              <w:t xml:space="preserve">TOTAL SURPLUS/DEFICIT 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510BCE3" w14:textId="77777777" w:rsidR="002425FE" w:rsidRPr="00831E4C" w:rsidRDefault="002425FE" w:rsidP="002425FE">
            <w:pPr>
              <w:spacing w:before="120" w:after="12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31E4C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</w:tbl>
    <w:p w14:paraId="7C21E020" w14:textId="77777777" w:rsidR="002425FE" w:rsidRDefault="002425FE" w:rsidP="002425FE"/>
    <w:p w14:paraId="3AA03797" w14:textId="77777777" w:rsidR="002425FE" w:rsidRDefault="002425FE" w:rsidP="002425FE">
      <w:r>
        <w:br w:type="page"/>
      </w:r>
    </w:p>
    <w:p w14:paraId="2F818162" w14:textId="77777777" w:rsidR="00F0457B" w:rsidRPr="00DE661A" w:rsidRDefault="00F0457B" w:rsidP="00F0457B">
      <w:pPr>
        <w:pBdr>
          <w:top w:val="single" w:sz="4" w:space="1" w:color="auto"/>
          <w:bottom w:val="single" w:sz="4" w:space="1" w:color="auto"/>
        </w:pBdr>
        <w:shd w:val="clear" w:color="auto" w:fill="B4C6E7"/>
        <w:spacing w:line="360" w:lineRule="auto"/>
        <w:ind w:right="5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EXPECTED BENEFIT TO THE STATE FROM THE EXPENDITURE</w:t>
      </w:r>
    </w:p>
    <w:p w14:paraId="164D6B2A" w14:textId="77777777" w:rsidR="002425FE" w:rsidRDefault="00F0457B" w:rsidP="002425FE">
      <w:r>
        <w:t>Please outline the following.</w:t>
      </w:r>
    </w:p>
    <w:p w14:paraId="3314E694" w14:textId="77777777" w:rsidR="00F0457B" w:rsidRDefault="00DB0ABE" w:rsidP="00F0457B">
      <w:pPr>
        <w:pStyle w:val="ListParagraph"/>
        <w:numPr>
          <w:ilvl w:val="0"/>
          <w:numId w:val="85"/>
        </w:numPr>
      </w:pPr>
      <w:r>
        <w:t xml:space="preserve">What </w:t>
      </w:r>
      <w:r w:rsidR="00084172">
        <w:t>was</w:t>
      </w:r>
      <w:r>
        <w:t xml:space="preserve"> the rationale for the travel/why is the travel warranted……………………..</w:t>
      </w:r>
    </w:p>
    <w:p w14:paraId="43DE77B5" w14:textId="77777777" w:rsidR="00DB0ABE" w:rsidRDefault="00DB0ABE" w:rsidP="00DB0ABE"/>
    <w:p w14:paraId="48A34095" w14:textId="77777777" w:rsidR="00DB0ABE" w:rsidRDefault="00DB0ABE" w:rsidP="00DB0ABE"/>
    <w:p w14:paraId="39F16833" w14:textId="77777777" w:rsidR="00DB0ABE" w:rsidRDefault="00DB0ABE" w:rsidP="00DB0ABE">
      <w:pPr>
        <w:pStyle w:val="ListParagraph"/>
        <w:numPr>
          <w:ilvl w:val="0"/>
          <w:numId w:val="85"/>
        </w:numPr>
      </w:pPr>
      <w:r>
        <w:t xml:space="preserve">Why </w:t>
      </w:r>
      <w:r w:rsidR="00084172">
        <w:t>was</w:t>
      </w:r>
      <w:r>
        <w:t xml:space="preserve"> travel required to achieve this…………………………………………………………………</w:t>
      </w:r>
    </w:p>
    <w:p w14:paraId="7D373EB8" w14:textId="77777777" w:rsidR="00DB0ABE" w:rsidRDefault="00DB0ABE" w:rsidP="00DB0ABE"/>
    <w:p w14:paraId="4B6E2303" w14:textId="77777777" w:rsidR="00DB0ABE" w:rsidRDefault="00DB0ABE" w:rsidP="00DB0ABE"/>
    <w:p w14:paraId="5B4201D4" w14:textId="77777777" w:rsidR="00DB0ABE" w:rsidRDefault="00DB0ABE" w:rsidP="00DB0ABE">
      <w:pPr>
        <w:pStyle w:val="ListParagraph"/>
        <w:numPr>
          <w:ilvl w:val="0"/>
          <w:numId w:val="85"/>
        </w:numPr>
      </w:pPr>
      <w:r>
        <w:t>In what way will the travel</w:t>
      </w:r>
      <w:r w:rsidR="00A42027">
        <w:t xml:space="preserve"> benefit the electorate and/or S</w:t>
      </w:r>
      <w:r>
        <w:t>tate…………………………</w:t>
      </w:r>
    </w:p>
    <w:p w14:paraId="0E4D16C2" w14:textId="77777777" w:rsidR="00DB0ABE" w:rsidRDefault="00DB0ABE" w:rsidP="00DB0ABE"/>
    <w:p w14:paraId="3E6EC3CE" w14:textId="77777777" w:rsidR="00DB0ABE" w:rsidRDefault="00DB0ABE" w:rsidP="00DB0ABE"/>
    <w:p w14:paraId="3A5A7992" w14:textId="77777777" w:rsidR="00DB0ABE" w:rsidRDefault="00DB0ABE" w:rsidP="00DB0ABE">
      <w:pPr>
        <w:pStyle w:val="ListParagraph"/>
        <w:numPr>
          <w:ilvl w:val="0"/>
          <w:numId w:val="85"/>
        </w:numPr>
      </w:pPr>
      <w:r>
        <w:t xml:space="preserve">What </w:t>
      </w:r>
      <w:r w:rsidR="00084172">
        <w:t>was</w:t>
      </w:r>
      <w:r>
        <w:t xml:space="preserve"> the community driver to undertake this travel……………………………………..</w:t>
      </w:r>
    </w:p>
    <w:p w14:paraId="3BF6B7AC" w14:textId="77777777" w:rsidR="00DB0ABE" w:rsidRDefault="00DB0ABE" w:rsidP="00DB0ABE"/>
    <w:p w14:paraId="02F10EF7" w14:textId="77777777" w:rsidR="00DB0ABE" w:rsidRDefault="00DB0ABE" w:rsidP="00DB0ABE"/>
    <w:p w14:paraId="74D7C629" w14:textId="77777777" w:rsidR="00DB0ABE" w:rsidRDefault="00DB0ABE" w:rsidP="00DB0ABE">
      <w:pPr>
        <w:pStyle w:val="ListParagraph"/>
        <w:numPr>
          <w:ilvl w:val="0"/>
          <w:numId w:val="85"/>
        </w:numPr>
      </w:pPr>
      <w:r>
        <w:t>Which organisations</w:t>
      </w:r>
      <w:r w:rsidR="00084172">
        <w:t>/individuals</w:t>
      </w:r>
      <w:r>
        <w:t xml:space="preserve"> did you meet with…………………………………………………………….</w:t>
      </w:r>
    </w:p>
    <w:p w14:paraId="14DA0816" w14:textId="77777777" w:rsidR="00DB0ABE" w:rsidRDefault="00DB0ABE" w:rsidP="00DB0ABE"/>
    <w:p w14:paraId="0B7501D9" w14:textId="77777777" w:rsidR="00DB0ABE" w:rsidRDefault="00DB0ABE" w:rsidP="00DB0ABE"/>
    <w:p w14:paraId="22D48ABF" w14:textId="77777777" w:rsidR="00DB0ABE" w:rsidRDefault="00DB0ABE" w:rsidP="00DB0ABE">
      <w:pPr>
        <w:pStyle w:val="ListParagraph"/>
        <w:numPr>
          <w:ilvl w:val="0"/>
          <w:numId w:val="85"/>
        </w:numPr>
      </w:pPr>
      <w:r>
        <w:t>What will be the outcome of this travel……………………………………………………………..</w:t>
      </w:r>
    </w:p>
    <w:p w14:paraId="4EDB7B9B" w14:textId="77777777" w:rsidR="00F0457B" w:rsidRDefault="00F0457B">
      <w:r>
        <w:br w:type="page"/>
      </w:r>
    </w:p>
    <w:p w14:paraId="5521C851" w14:textId="77777777" w:rsidR="00F0457B" w:rsidRDefault="00F0457B" w:rsidP="002425FE"/>
    <w:p w14:paraId="0C0EB18E" w14:textId="77777777" w:rsidR="002425FE" w:rsidRPr="00DE661A" w:rsidRDefault="002425FE" w:rsidP="002425FE">
      <w:pPr>
        <w:pBdr>
          <w:top w:val="single" w:sz="4" w:space="1" w:color="auto"/>
          <w:bottom w:val="single" w:sz="4" w:space="1" w:color="auto"/>
        </w:pBdr>
        <w:shd w:val="clear" w:color="auto" w:fill="B4C6E7"/>
        <w:spacing w:line="360" w:lineRule="auto"/>
        <w:ind w:right="521"/>
        <w:rPr>
          <w:rFonts w:ascii="Calibri" w:eastAsia="Calibri" w:hAnsi="Calibri" w:cs="Calibri"/>
        </w:rPr>
      </w:pPr>
      <w:r w:rsidRPr="00DE661A">
        <w:rPr>
          <w:rFonts w:ascii="Calibri" w:eastAsia="Calibri" w:hAnsi="Calibri" w:cs="Calibri"/>
          <w:b/>
        </w:rPr>
        <w:t>CERTIFICATION</w:t>
      </w:r>
      <w:r w:rsidRPr="00DE661A">
        <w:rPr>
          <w:rFonts w:ascii="Calibri" w:eastAsia="Calibri" w:hAnsi="Calibri" w:cs="Calibri"/>
        </w:rPr>
        <w:t xml:space="preserve"> </w:t>
      </w:r>
    </w:p>
    <w:p w14:paraId="2ABE5E2B" w14:textId="77777777" w:rsidR="002425FE" w:rsidRPr="00DE661A" w:rsidRDefault="002425FE" w:rsidP="002425FE">
      <w:pPr>
        <w:spacing w:line="360" w:lineRule="auto"/>
        <w:ind w:right="521"/>
        <w:rPr>
          <w:rFonts w:ascii="Calibri" w:eastAsia="Calibri" w:hAnsi="Calibri" w:cs="Calibri"/>
          <w:b/>
        </w:rPr>
      </w:pPr>
      <w:r w:rsidRPr="00DE661A">
        <w:rPr>
          <w:rFonts w:ascii="Calibri" w:eastAsia="Calibri" w:hAnsi="Calibri" w:cs="Calibri"/>
          <w:b/>
        </w:rPr>
        <w:t xml:space="preserve">To be signed by Member of Parliament before submission </w:t>
      </w:r>
    </w:p>
    <w:p w14:paraId="642F5955" w14:textId="77777777" w:rsidR="002425FE" w:rsidRPr="00DE661A" w:rsidRDefault="002425FE" w:rsidP="002425FE">
      <w:pPr>
        <w:tabs>
          <w:tab w:val="left" w:pos="1276"/>
        </w:tabs>
        <w:ind w:left="360" w:right="521"/>
        <w:rPr>
          <w:rFonts w:ascii="Calibri" w:eastAsia="Calibri" w:hAnsi="Calibri" w:cs="Calibri"/>
          <w:i/>
        </w:rPr>
      </w:pPr>
      <w:r w:rsidRPr="00D04FC5">
        <w:rPr>
          <w:rFonts w:ascii="Calibri" w:eastAsia="Calibri" w:hAnsi="Calibri" w:cs="Calibri"/>
          <w:i/>
        </w:rPr>
        <w:t xml:space="preserve">This report reflects all expenditure </w:t>
      </w:r>
      <w:r>
        <w:rPr>
          <w:rFonts w:ascii="Calibri" w:eastAsia="Calibri" w:hAnsi="Calibri" w:cs="Calibri"/>
          <w:i/>
        </w:rPr>
        <w:t xml:space="preserve">for international expenses using the Parliamentary Travel </w:t>
      </w:r>
      <w:r w:rsidR="0088599F">
        <w:rPr>
          <w:rFonts w:ascii="Calibri" w:eastAsia="Calibri" w:hAnsi="Calibri" w:cs="Calibri"/>
          <w:i/>
        </w:rPr>
        <w:t xml:space="preserve">and Study </w:t>
      </w:r>
      <w:r>
        <w:rPr>
          <w:rFonts w:ascii="Calibri" w:eastAsia="Calibri" w:hAnsi="Calibri" w:cs="Calibri"/>
          <w:i/>
        </w:rPr>
        <w:t>Allowance</w:t>
      </w:r>
      <w:r w:rsidRPr="00DE661A">
        <w:rPr>
          <w:rFonts w:ascii="Calibri" w:eastAsia="Calibri" w:hAnsi="Calibri" w:cs="Calibri"/>
          <w:i/>
        </w:rPr>
        <w:t xml:space="preserve">. </w:t>
      </w:r>
    </w:p>
    <w:p w14:paraId="0782F730" w14:textId="77777777" w:rsidR="002425FE" w:rsidRPr="003713AB" w:rsidRDefault="002425FE" w:rsidP="002425FE">
      <w:pPr>
        <w:tabs>
          <w:tab w:val="left" w:pos="1276"/>
        </w:tabs>
        <w:ind w:left="720" w:right="521" w:hanging="360"/>
        <w:rPr>
          <w:rFonts w:ascii="Calibri" w:eastAsia="Calibri" w:hAnsi="Calibri" w:cs="Calibri"/>
          <w:i/>
        </w:rPr>
      </w:pPr>
      <w:r w:rsidRPr="003713AB">
        <w:rPr>
          <w:rFonts w:ascii="Calibri" w:eastAsia="Calibri" w:hAnsi="Calibri" w:cs="Calibri"/>
          <w:i/>
        </w:rPr>
        <w:t>Expenditure detailed in this report conforms to the:</w:t>
      </w:r>
    </w:p>
    <w:p w14:paraId="46518FBB" w14:textId="77777777" w:rsidR="002425FE" w:rsidRPr="00831E4C" w:rsidRDefault="002425FE" w:rsidP="005273F4">
      <w:pPr>
        <w:numPr>
          <w:ilvl w:val="0"/>
          <w:numId w:val="53"/>
        </w:numPr>
        <w:tabs>
          <w:tab w:val="left" w:pos="1276"/>
        </w:tabs>
        <w:spacing w:after="0"/>
        <w:ind w:right="521"/>
        <w:rPr>
          <w:rFonts w:ascii="Calibri" w:eastAsia="Calibri" w:hAnsi="Calibri" w:cs="Calibri"/>
          <w:i/>
        </w:rPr>
      </w:pPr>
      <w:r w:rsidRPr="00831E4C">
        <w:rPr>
          <w:rFonts w:ascii="Calibri" w:eastAsia="Calibri" w:hAnsi="Calibri" w:cs="Calibri"/>
          <w:i/>
        </w:rPr>
        <w:t xml:space="preserve">conditions of use </w:t>
      </w:r>
      <w:r>
        <w:rPr>
          <w:rFonts w:ascii="Calibri" w:eastAsia="Calibri" w:hAnsi="Calibri" w:cs="Calibri"/>
          <w:i/>
        </w:rPr>
        <w:t xml:space="preserve">of the Parliamentary Travel </w:t>
      </w:r>
      <w:r w:rsidR="0088599F">
        <w:rPr>
          <w:rFonts w:ascii="Calibri" w:eastAsia="Calibri" w:hAnsi="Calibri" w:cs="Calibri"/>
          <w:i/>
        </w:rPr>
        <w:t xml:space="preserve">and Study </w:t>
      </w:r>
      <w:r>
        <w:rPr>
          <w:rFonts w:ascii="Calibri" w:eastAsia="Calibri" w:hAnsi="Calibri" w:cs="Calibri"/>
          <w:i/>
        </w:rPr>
        <w:t>Allowance</w:t>
      </w:r>
      <w:r w:rsidRPr="00831E4C">
        <w:rPr>
          <w:rFonts w:ascii="Calibri" w:eastAsia="Calibri" w:hAnsi="Calibri" w:cs="Calibri"/>
          <w:i/>
        </w:rPr>
        <w:t>; and</w:t>
      </w:r>
    </w:p>
    <w:p w14:paraId="4203C19D" w14:textId="77777777" w:rsidR="002425FE" w:rsidRPr="003713AB" w:rsidRDefault="002425FE" w:rsidP="005273F4">
      <w:pPr>
        <w:numPr>
          <w:ilvl w:val="0"/>
          <w:numId w:val="53"/>
        </w:numPr>
        <w:ind w:right="521"/>
        <w:rPr>
          <w:rFonts w:ascii="Calibri" w:eastAsia="Calibri" w:hAnsi="Calibri" w:cs="Calibri"/>
          <w:i/>
        </w:rPr>
      </w:pPr>
      <w:r w:rsidRPr="00831E4C">
        <w:rPr>
          <w:rFonts w:ascii="Calibri" w:eastAsia="Calibri" w:hAnsi="Calibri" w:cs="Calibri"/>
          <w:i/>
        </w:rPr>
        <w:t>principles for use of allowances provided in this</w:t>
      </w:r>
      <w:r>
        <w:rPr>
          <w:rFonts w:ascii="Calibri" w:eastAsia="Calibri" w:hAnsi="Calibri" w:cs="Calibri"/>
          <w:i/>
        </w:rPr>
        <w:t xml:space="preserve"> 1.6 of this</w:t>
      </w:r>
      <w:r w:rsidRPr="00831E4C">
        <w:rPr>
          <w:rFonts w:ascii="Calibri" w:eastAsia="Calibri" w:hAnsi="Calibri" w:cs="Calibri"/>
          <w:i/>
        </w:rPr>
        <w:t xml:space="preserve"> Determination, which state</w:t>
      </w:r>
      <w:r>
        <w:rPr>
          <w:rFonts w:ascii="Calibri" w:eastAsia="Calibri" w:hAnsi="Calibri" w:cs="Calibri"/>
          <w:i/>
        </w:rPr>
        <w:t>s</w:t>
      </w:r>
      <w:r w:rsidRPr="00831E4C">
        <w:rPr>
          <w:rFonts w:ascii="Calibri" w:eastAsia="Calibri" w:hAnsi="Calibri" w:cs="Calibri"/>
          <w:i/>
        </w:rPr>
        <w:t xml:space="preserve"> that </w:t>
      </w:r>
      <w:r>
        <w:rPr>
          <w:rFonts w:ascii="Calibri" w:eastAsia="Calibri" w:hAnsi="Calibri" w:cs="Calibri"/>
          <w:i/>
        </w:rPr>
        <w:t>Members must:</w:t>
      </w:r>
      <w:r w:rsidRPr="003713AB">
        <w:rPr>
          <w:rFonts w:ascii="Calibri" w:eastAsia="Calibri" w:hAnsi="Calibri" w:cs="Calibri"/>
          <w:i/>
        </w:rPr>
        <w:t xml:space="preserve"> </w:t>
      </w:r>
    </w:p>
    <w:p w14:paraId="25278538" w14:textId="77777777" w:rsidR="002425FE" w:rsidRPr="0025224B" w:rsidRDefault="002425FE" w:rsidP="005273F4">
      <w:pPr>
        <w:pStyle w:val="ListParagraph"/>
        <w:numPr>
          <w:ilvl w:val="0"/>
          <w:numId w:val="55"/>
        </w:numPr>
        <w:spacing w:after="0" w:line="240" w:lineRule="auto"/>
        <w:ind w:left="1843" w:right="521" w:hanging="425"/>
        <w:rPr>
          <w:rFonts w:ascii="Calibri" w:eastAsia="Calibri" w:hAnsi="Calibri" w:cs="Calibri"/>
          <w:i/>
        </w:rPr>
      </w:pPr>
      <w:r w:rsidRPr="0025224B">
        <w:rPr>
          <w:rFonts w:ascii="Calibri" w:eastAsia="Calibri" w:hAnsi="Calibri" w:cs="Calibri"/>
          <w:i/>
        </w:rPr>
        <w:t xml:space="preserve">use allowances for </w:t>
      </w:r>
      <w:r>
        <w:rPr>
          <w:rFonts w:ascii="Calibri" w:eastAsia="Calibri" w:hAnsi="Calibri" w:cs="Calibri"/>
          <w:i/>
        </w:rPr>
        <w:t>parliamentary business</w:t>
      </w:r>
      <w:r w:rsidRPr="0025224B">
        <w:rPr>
          <w:rFonts w:ascii="Calibri" w:eastAsia="Calibri" w:hAnsi="Calibri" w:cs="Calibri"/>
          <w:i/>
        </w:rPr>
        <w:t>:</w:t>
      </w:r>
    </w:p>
    <w:p w14:paraId="782E7F5F" w14:textId="77777777" w:rsidR="002425FE" w:rsidRPr="0025224B" w:rsidRDefault="002425FE" w:rsidP="005273F4">
      <w:pPr>
        <w:pStyle w:val="ListParagraph"/>
        <w:numPr>
          <w:ilvl w:val="0"/>
          <w:numId w:val="55"/>
        </w:numPr>
        <w:spacing w:after="0" w:line="240" w:lineRule="auto"/>
        <w:ind w:left="1843" w:right="521" w:hanging="425"/>
        <w:rPr>
          <w:rFonts w:ascii="Calibri" w:eastAsia="Calibri" w:hAnsi="Calibri" w:cs="Calibri"/>
          <w:i/>
        </w:rPr>
      </w:pPr>
      <w:r w:rsidRPr="0025224B">
        <w:rPr>
          <w:rFonts w:ascii="Calibri" w:eastAsia="Calibri" w:hAnsi="Calibri" w:cs="Calibri"/>
          <w:i/>
        </w:rPr>
        <w:t>adhere to any conditions for using allowances;</w:t>
      </w:r>
    </w:p>
    <w:p w14:paraId="2AD94B09" w14:textId="77777777" w:rsidR="002425FE" w:rsidRPr="0025224B" w:rsidRDefault="002425FE" w:rsidP="005273F4">
      <w:pPr>
        <w:pStyle w:val="ListParagraph"/>
        <w:numPr>
          <w:ilvl w:val="0"/>
          <w:numId w:val="55"/>
        </w:numPr>
        <w:spacing w:after="0" w:line="240" w:lineRule="auto"/>
        <w:ind w:left="1843" w:right="521" w:hanging="425"/>
        <w:rPr>
          <w:rFonts w:ascii="Calibri" w:eastAsia="Calibri" w:hAnsi="Calibri" w:cs="Calibri"/>
          <w:i/>
        </w:rPr>
      </w:pPr>
      <w:r w:rsidRPr="0025224B">
        <w:rPr>
          <w:rFonts w:ascii="Calibri" w:eastAsia="Calibri" w:hAnsi="Calibri" w:cs="Calibri"/>
          <w:i/>
        </w:rPr>
        <w:t>be prepared to be personally responsible and accountable for the use of allowances;</w:t>
      </w:r>
    </w:p>
    <w:p w14:paraId="6D2064EB" w14:textId="77777777" w:rsidR="002425FE" w:rsidRPr="0025224B" w:rsidRDefault="002425FE" w:rsidP="005273F4">
      <w:pPr>
        <w:pStyle w:val="ListParagraph"/>
        <w:numPr>
          <w:ilvl w:val="0"/>
          <w:numId w:val="55"/>
        </w:numPr>
        <w:spacing w:after="0" w:line="240" w:lineRule="auto"/>
        <w:ind w:left="1843" w:right="521" w:hanging="425"/>
        <w:rPr>
          <w:rFonts w:ascii="Calibri" w:eastAsia="Calibri" w:hAnsi="Calibri" w:cs="Calibri"/>
          <w:i/>
        </w:rPr>
      </w:pPr>
      <w:r w:rsidRPr="0025224B">
        <w:rPr>
          <w:rFonts w:ascii="Calibri" w:eastAsia="Calibri" w:hAnsi="Calibri" w:cs="Calibri"/>
          <w:i/>
        </w:rPr>
        <w:t>be prepared to publicly justify use of allowances; and</w:t>
      </w:r>
    </w:p>
    <w:p w14:paraId="0ECC849C" w14:textId="77777777" w:rsidR="002425FE" w:rsidRDefault="002425FE" w:rsidP="005273F4">
      <w:pPr>
        <w:pStyle w:val="ListParagraph"/>
        <w:numPr>
          <w:ilvl w:val="0"/>
          <w:numId w:val="55"/>
        </w:numPr>
        <w:spacing w:after="0" w:line="240" w:lineRule="auto"/>
        <w:ind w:left="1843" w:right="521" w:hanging="425"/>
        <w:rPr>
          <w:rFonts w:ascii="Calibri" w:eastAsia="Calibri" w:hAnsi="Calibri" w:cs="Calibri"/>
          <w:i/>
        </w:rPr>
      </w:pPr>
      <w:r w:rsidRPr="0025224B">
        <w:rPr>
          <w:rFonts w:ascii="Calibri" w:eastAsia="Calibri" w:hAnsi="Calibri" w:cs="Calibri"/>
          <w:i/>
        </w:rPr>
        <w:t xml:space="preserve">act ethically and in good faith when using, and accounting for the use of </w:t>
      </w:r>
      <w:r>
        <w:rPr>
          <w:rFonts w:ascii="Calibri" w:eastAsia="Calibri" w:hAnsi="Calibri" w:cs="Calibri"/>
          <w:i/>
        </w:rPr>
        <w:t>a</w:t>
      </w:r>
      <w:r w:rsidRPr="0025224B">
        <w:rPr>
          <w:rFonts w:ascii="Calibri" w:eastAsia="Calibri" w:hAnsi="Calibri" w:cs="Calibri"/>
          <w:i/>
        </w:rPr>
        <w:t>llowances</w:t>
      </w:r>
      <w:r>
        <w:rPr>
          <w:rFonts w:ascii="Calibri" w:eastAsia="Calibri" w:hAnsi="Calibri" w:cs="Calibri"/>
          <w:i/>
        </w:rPr>
        <w:t>.</w:t>
      </w:r>
    </w:p>
    <w:p w14:paraId="57080440" w14:textId="77777777" w:rsidR="002425FE" w:rsidRDefault="002425FE" w:rsidP="002425FE">
      <w:pPr>
        <w:spacing w:line="360" w:lineRule="auto"/>
        <w:ind w:left="1145" w:firstLine="720"/>
        <w:rPr>
          <w:rFonts w:ascii="Calibri" w:eastAsia="Calibri" w:hAnsi="Calibri" w:cs="Calibri"/>
        </w:rPr>
      </w:pPr>
    </w:p>
    <w:p w14:paraId="6997F233" w14:textId="77777777" w:rsidR="002425FE" w:rsidRDefault="002425FE" w:rsidP="002425FE">
      <w:pPr>
        <w:spacing w:line="360" w:lineRule="auto"/>
        <w:ind w:left="1145" w:firstLine="720"/>
        <w:rPr>
          <w:rFonts w:ascii="Calibri" w:eastAsia="Calibri" w:hAnsi="Calibri" w:cs="Calibri"/>
        </w:rPr>
      </w:pPr>
      <w:r w:rsidRPr="00831E4C">
        <w:rPr>
          <w:rFonts w:ascii="Calibri" w:eastAsia="Calibri" w:hAnsi="Calibri" w:cs="Calibri"/>
        </w:rPr>
        <w:t>Signed:</w:t>
      </w:r>
      <w:r w:rsidRPr="00831E4C">
        <w:rPr>
          <w:rFonts w:ascii="Calibri" w:eastAsia="Calibri" w:hAnsi="Calibri" w:cs="Calibri"/>
        </w:rPr>
        <w:tab/>
      </w:r>
      <w:r w:rsidRPr="00831E4C">
        <w:rPr>
          <w:rFonts w:ascii="Calibri" w:eastAsia="Calibri" w:hAnsi="Calibri" w:cs="Calibri"/>
        </w:rPr>
        <w:tab/>
        <w:t>___________________________________________</w:t>
      </w:r>
    </w:p>
    <w:p w14:paraId="05337E66" w14:textId="77777777" w:rsidR="002425FE" w:rsidRPr="00831E4C" w:rsidRDefault="002425FE" w:rsidP="002425FE">
      <w:pPr>
        <w:spacing w:line="360" w:lineRule="auto"/>
        <w:ind w:left="1145" w:firstLine="720"/>
        <w:rPr>
          <w:rFonts w:ascii="Calibri" w:eastAsia="Calibri" w:hAnsi="Calibri" w:cs="Calibri"/>
        </w:rPr>
      </w:pPr>
    </w:p>
    <w:p w14:paraId="2384C9CD" w14:textId="77777777" w:rsidR="002425FE" w:rsidRDefault="002425FE" w:rsidP="002425FE">
      <w:pPr>
        <w:spacing w:line="360" w:lineRule="auto"/>
        <w:ind w:left="1145" w:firstLine="720"/>
      </w:pPr>
      <w:r w:rsidRPr="00831E4C">
        <w:rPr>
          <w:rFonts w:ascii="Calibri" w:eastAsia="Calibri" w:hAnsi="Calibri" w:cs="Calibri"/>
        </w:rPr>
        <w:t xml:space="preserve">Date: </w:t>
      </w:r>
      <w:r w:rsidRPr="00831E4C">
        <w:rPr>
          <w:rFonts w:ascii="Calibri" w:eastAsia="Calibri" w:hAnsi="Calibri" w:cs="Calibri"/>
        </w:rPr>
        <w:tab/>
      </w:r>
      <w:r w:rsidRPr="00831E4C">
        <w:rPr>
          <w:rFonts w:ascii="Calibri" w:eastAsia="Calibri" w:hAnsi="Calibri" w:cs="Calibri"/>
        </w:rPr>
        <w:tab/>
        <w:t xml:space="preserve">____________________ </w:t>
      </w:r>
    </w:p>
    <w:p w14:paraId="383E8089" w14:textId="77777777" w:rsidR="00424382" w:rsidRDefault="00424382"/>
    <w:p w14:paraId="50D5D10C" w14:textId="77777777" w:rsidR="00424382" w:rsidRDefault="00424382" w:rsidP="000517AA"/>
    <w:sectPr w:rsidR="00424382" w:rsidSect="007E04C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CA041" w14:textId="77777777" w:rsidR="00A27CBF" w:rsidRDefault="00A27CBF" w:rsidP="00CC5715">
      <w:pPr>
        <w:spacing w:after="0" w:line="240" w:lineRule="auto"/>
      </w:pPr>
      <w:r>
        <w:separator/>
      </w:r>
    </w:p>
  </w:endnote>
  <w:endnote w:type="continuationSeparator" w:id="0">
    <w:p w14:paraId="561F5EFA" w14:textId="77777777" w:rsidR="00A27CBF" w:rsidRDefault="00A27CBF" w:rsidP="00CC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4785" w14:textId="77777777" w:rsidR="00A27CBF" w:rsidRDefault="00A27CBF">
    <w:pPr>
      <w:pStyle w:val="Footer"/>
      <w:jc w:val="right"/>
    </w:pPr>
  </w:p>
  <w:sdt>
    <w:sdtPr>
      <w:id w:val="463320003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91515845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id w:val="470951088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p w14:paraId="3B9C9747" w14:textId="77777777" w:rsidR="00A27CBF" w:rsidRPr="003C23EA" w:rsidRDefault="00A27CBF" w:rsidP="007E04C8">
                <w:pPr>
                  <w:pStyle w:val="Footer"/>
                  <w:jc w:val="right"/>
                  <w:rPr>
                    <w:noProof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A42027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sdtContent>
          </w:sdt>
        </w:sdtContent>
      </w:sdt>
      <w:p w14:paraId="01645018" w14:textId="77777777" w:rsidR="00A27CBF" w:rsidRPr="007E04C8" w:rsidRDefault="00DF4F4F" w:rsidP="007E04C8">
        <w:pPr>
          <w:pStyle w:val="Footer"/>
          <w:jc w:val="right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1ABED" w14:textId="77777777" w:rsidR="00A27CBF" w:rsidRDefault="00A27CBF" w:rsidP="00CC5715">
      <w:pPr>
        <w:spacing w:after="0" w:line="240" w:lineRule="auto"/>
      </w:pPr>
      <w:r>
        <w:separator/>
      </w:r>
    </w:p>
  </w:footnote>
  <w:footnote w:type="continuationSeparator" w:id="0">
    <w:p w14:paraId="6D4F46D5" w14:textId="77777777" w:rsidR="00A27CBF" w:rsidRDefault="00A27CBF" w:rsidP="00CC5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9D6"/>
    <w:multiLevelType w:val="hybridMultilevel"/>
    <w:tmpl w:val="8752E760"/>
    <w:lvl w:ilvl="0" w:tplc="E448201E">
      <w:start w:val="1"/>
      <w:numFmt w:val="decimal"/>
      <w:pStyle w:val="PreambleparaNo"/>
      <w:lvlText w:val="(%1)"/>
      <w:lvlJc w:val="left"/>
      <w:pPr>
        <w:ind w:left="-35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69" w:hanging="360"/>
      </w:pPr>
    </w:lvl>
    <w:lvl w:ilvl="2" w:tplc="0C09001B" w:tentative="1">
      <w:start w:val="1"/>
      <w:numFmt w:val="lowerRoman"/>
      <w:lvlText w:val="%3."/>
      <w:lvlJc w:val="right"/>
      <w:pPr>
        <w:ind w:left="1089" w:hanging="180"/>
      </w:pPr>
    </w:lvl>
    <w:lvl w:ilvl="3" w:tplc="0C09000F" w:tentative="1">
      <w:start w:val="1"/>
      <w:numFmt w:val="decimal"/>
      <w:lvlText w:val="%4."/>
      <w:lvlJc w:val="left"/>
      <w:pPr>
        <w:ind w:left="1809" w:hanging="360"/>
      </w:pPr>
    </w:lvl>
    <w:lvl w:ilvl="4" w:tplc="0C090019" w:tentative="1">
      <w:start w:val="1"/>
      <w:numFmt w:val="lowerLetter"/>
      <w:lvlText w:val="%5."/>
      <w:lvlJc w:val="left"/>
      <w:pPr>
        <w:ind w:left="2529" w:hanging="360"/>
      </w:pPr>
    </w:lvl>
    <w:lvl w:ilvl="5" w:tplc="0C09001B" w:tentative="1">
      <w:start w:val="1"/>
      <w:numFmt w:val="lowerRoman"/>
      <w:lvlText w:val="%6."/>
      <w:lvlJc w:val="right"/>
      <w:pPr>
        <w:ind w:left="3249" w:hanging="180"/>
      </w:pPr>
    </w:lvl>
    <w:lvl w:ilvl="6" w:tplc="0C09000F" w:tentative="1">
      <w:start w:val="1"/>
      <w:numFmt w:val="decimal"/>
      <w:lvlText w:val="%7."/>
      <w:lvlJc w:val="left"/>
      <w:pPr>
        <w:ind w:left="3969" w:hanging="360"/>
      </w:pPr>
    </w:lvl>
    <w:lvl w:ilvl="7" w:tplc="0C090019" w:tentative="1">
      <w:start w:val="1"/>
      <w:numFmt w:val="lowerLetter"/>
      <w:lvlText w:val="%8."/>
      <w:lvlJc w:val="left"/>
      <w:pPr>
        <w:ind w:left="4689" w:hanging="360"/>
      </w:pPr>
    </w:lvl>
    <w:lvl w:ilvl="8" w:tplc="0C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1F250759"/>
    <w:multiLevelType w:val="multilevel"/>
    <w:tmpl w:val="E980561E"/>
    <w:lvl w:ilvl="0">
      <w:start w:val="1"/>
      <w:numFmt w:val="decimal"/>
      <w:pStyle w:val="Heading31MPDetermination"/>
      <w:lvlText w:val="(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(%2)"/>
      <w:lvlJc w:val="left"/>
      <w:pPr>
        <w:ind w:left="1069" w:firstLine="0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" w15:restartNumberingAfterBreak="0">
    <w:nsid w:val="2E773B7C"/>
    <w:multiLevelType w:val="multilevel"/>
    <w:tmpl w:val="EA0430BE"/>
    <w:name w:val="(1) Det para"/>
    <w:lvl w:ilvl="0">
      <w:start w:val="1"/>
      <w:numFmt w:val="decimal"/>
      <w:pStyle w:val="Heading1"/>
      <w:lvlText w:val="PART %1"/>
      <w:lvlJc w:val="left"/>
      <w:pPr>
        <w:ind w:left="5966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(%1)"/>
      <w:lvlJc w:val="left"/>
      <w:pPr>
        <w:ind w:left="-426" w:hanging="1134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" w:hanging="1800"/>
      </w:pPr>
      <w:rPr>
        <w:rFonts w:hint="default"/>
      </w:rPr>
    </w:lvl>
  </w:abstractNum>
  <w:abstractNum w:abstractNumId="3" w15:restartNumberingAfterBreak="0">
    <w:nsid w:val="2F905822"/>
    <w:multiLevelType w:val="hybridMultilevel"/>
    <w:tmpl w:val="9162F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80826"/>
    <w:multiLevelType w:val="hybridMultilevel"/>
    <w:tmpl w:val="D30625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735309"/>
    <w:multiLevelType w:val="hybridMultilevel"/>
    <w:tmpl w:val="2F68341C"/>
    <w:lvl w:ilvl="0" w:tplc="B66CC0CC">
      <w:start w:val="1"/>
      <w:numFmt w:val="decimal"/>
      <w:pStyle w:val="Detpara"/>
      <w:lvlText w:val="(%1)"/>
      <w:lvlJc w:val="left"/>
      <w:pPr>
        <w:ind w:left="111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3EB760">
      <w:start w:val="1"/>
      <w:numFmt w:val="lowerLetter"/>
      <w:lvlText w:val="(%2)"/>
      <w:lvlJc w:val="left"/>
      <w:pPr>
        <w:ind w:left="1418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38" w:hanging="180"/>
      </w:pPr>
    </w:lvl>
    <w:lvl w:ilvl="3" w:tplc="0C09000F" w:tentative="1">
      <w:start w:val="1"/>
      <w:numFmt w:val="decimal"/>
      <w:lvlText w:val="%4."/>
      <w:lvlJc w:val="left"/>
      <w:pPr>
        <w:ind w:left="2858" w:hanging="360"/>
      </w:pPr>
    </w:lvl>
    <w:lvl w:ilvl="4" w:tplc="0C090019" w:tentative="1">
      <w:start w:val="1"/>
      <w:numFmt w:val="lowerLetter"/>
      <w:lvlText w:val="%5."/>
      <w:lvlJc w:val="left"/>
      <w:pPr>
        <w:ind w:left="3578" w:hanging="360"/>
      </w:pPr>
    </w:lvl>
    <w:lvl w:ilvl="5" w:tplc="0C09001B" w:tentative="1">
      <w:start w:val="1"/>
      <w:numFmt w:val="lowerRoman"/>
      <w:lvlText w:val="%6."/>
      <w:lvlJc w:val="right"/>
      <w:pPr>
        <w:ind w:left="4298" w:hanging="180"/>
      </w:pPr>
    </w:lvl>
    <w:lvl w:ilvl="6" w:tplc="0C09000F" w:tentative="1">
      <w:start w:val="1"/>
      <w:numFmt w:val="decimal"/>
      <w:lvlText w:val="%7."/>
      <w:lvlJc w:val="left"/>
      <w:pPr>
        <w:ind w:left="5018" w:hanging="360"/>
      </w:pPr>
    </w:lvl>
    <w:lvl w:ilvl="7" w:tplc="0C090019" w:tentative="1">
      <w:start w:val="1"/>
      <w:numFmt w:val="lowerLetter"/>
      <w:lvlText w:val="%8."/>
      <w:lvlJc w:val="left"/>
      <w:pPr>
        <w:ind w:left="5738" w:hanging="360"/>
      </w:pPr>
    </w:lvl>
    <w:lvl w:ilvl="8" w:tplc="0C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6" w15:restartNumberingAfterBreak="0">
    <w:nsid w:val="39047C58"/>
    <w:multiLevelType w:val="hybridMultilevel"/>
    <w:tmpl w:val="D2D858B0"/>
    <w:lvl w:ilvl="0" w:tplc="C4CC3D48">
      <w:start w:val="1"/>
      <w:numFmt w:val="decimal"/>
      <w:pStyle w:val="Preambletext"/>
      <w:lvlText w:val="(%1)"/>
      <w:lvlJc w:val="left"/>
      <w:pPr>
        <w:ind w:left="360" w:hanging="360"/>
      </w:pPr>
      <w:rPr>
        <w:rFonts w:hint="default"/>
      </w:rPr>
    </w:lvl>
    <w:lvl w:ilvl="1" w:tplc="E604ADA4">
      <w:start w:val="1"/>
      <w:numFmt w:val="lowerLetter"/>
      <w:pStyle w:val="Preamble"/>
      <w:lvlText w:val="(%2)"/>
      <w:lvlJc w:val="left"/>
      <w:pPr>
        <w:ind w:left="1080" w:hanging="360"/>
      </w:pPr>
      <w:rPr>
        <w:rFonts w:hint="default"/>
      </w:rPr>
    </w:lvl>
    <w:lvl w:ilvl="2" w:tplc="0C090017">
      <w:start w:val="1"/>
      <w:numFmt w:val="lowerLetter"/>
      <w:pStyle w:val="Preamblelist"/>
      <w:lvlText w:val="%3)"/>
      <w:lvlJc w:val="lef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716544"/>
    <w:multiLevelType w:val="hybridMultilevel"/>
    <w:tmpl w:val="44862D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EE6286"/>
    <w:multiLevelType w:val="hybridMultilevel"/>
    <w:tmpl w:val="3B767032"/>
    <w:lvl w:ilvl="0" w:tplc="A9BAEFFA">
      <w:start w:val="1"/>
      <w:numFmt w:val="lowerLetter"/>
      <w:pStyle w:val="Detlista"/>
      <w:lvlText w:val="(%1)"/>
      <w:lvlJc w:val="left"/>
      <w:pPr>
        <w:ind w:left="19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87E009D4">
      <w:start w:val="1"/>
      <w:numFmt w:val="lowerRoman"/>
      <w:pStyle w:val="Detlisti"/>
      <w:lvlText w:val="(%2)"/>
      <w:lvlJc w:val="left"/>
      <w:pPr>
        <w:ind w:left="2640" w:hanging="360"/>
      </w:pPr>
      <w:rPr>
        <w:rFonts w:asciiTheme="minorHAnsi" w:eastAsiaTheme="minorHAnsi" w:hAnsiTheme="minorHAnsi" w:cstheme="minorBidi"/>
      </w:rPr>
    </w:lvl>
    <w:lvl w:ilvl="2" w:tplc="0C09001B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6F8508D3"/>
    <w:multiLevelType w:val="hybridMultilevel"/>
    <w:tmpl w:val="31423680"/>
    <w:lvl w:ilvl="0" w:tplc="A46C5D4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B11171C"/>
    <w:multiLevelType w:val="hybridMultilevel"/>
    <w:tmpl w:val="6DC46B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5109EE"/>
    <w:multiLevelType w:val="hybridMultilevel"/>
    <w:tmpl w:val="31423680"/>
    <w:lvl w:ilvl="0" w:tplc="A46C5D4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43221607">
    <w:abstractNumId w:val="2"/>
  </w:num>
  <w:num w:numId="2" w16cid:durableId="1949118983">
    <w:abstractNumId w:val="5"/>
    <w:lvlOverride w:ilvl="0">
      <w:startOverride w:val="1"/>
    </w:lvlOverride>
  </w:num>
  <w:num w:numId="3" w16cid:durableId="1834755580">
    <w:abstractNumId w:val="1"/>
  </w:num>
  <w:num w:numId="4" w16cid:durableId="614481794">
    <w:abstractNumId w:val="6"/>
  </w:num>
  <w:num w:numId="5" w16cid:durableId="368074217">
    <w:abstractNumId w:val="0"/>
  </w:num>
  <w:num w:numId="6" w16cid:durableId="779688221">
    <w:abstractNumId w:val="8"/>
    <w:lvlOverride w:ilvl="0">
      <w:startOverride w:val="1"/>
    </w:lvlOverride>
  </w:num>
  <w:num w:numId="7" w16cid:durableId="1816986975">
    <w:abstractNumId w:val="8"/>
    <w:lvlOverride w:ilvl="0">
      <w:startOverride w:val="1"/>
    </w:lvlOverride>
  </w:num>
  <w:num w:numId="8" w16cid:durableId="1619143115">
    <w:abstractNumId w:val="8"/>
    <w:lvlOverride w:ilvl="0">
      <w:startOverride w:val="1"/>
    </w:lvlOverride>
  </w:num>
  <w:num w:numId="9" w16cid:durableId="900602684">
    <w:abstractNumId w:val="8"/>
    <w:lvlOverride w:ilvl="0">
      <w:startOverride w:val="1"/>
    </w:lvlOverride>
  </w:num>
  <w:num w:numId="10" w16cid:durableId="638146281">
    <w:abstractNumId w:val="5"/>
    <w:lvlOverride w:ilvl="0">
      <w:startOverride w:val="1"/>
    </w:lvlOverride>
  </w:num>
  <w:num w:numId="11" w16cid:durableId="1143959705">
    <w:abstractNumId w:val="5"/>
    <w:lvlOverride w:ilvl="0">
      <w:startOverride w:val="1"/>
    </w:lvlOverride>
  </w:num>
  <w:num w:numId="12" w16cid:durableId="707685613">
    <w:abstractNumId w:val="5"/>
  </w:num>
  <w:num w:numId="13" w16cid:durableId="2138988580">
    <w:abstractNumId w:val="5"/>
    <w:lvlOverride w:ilvl="0">
      <w:startOverride w:val="1"/>
    </w:lvlOverride>
  </w:num>
  <w:num w:numId="14" w16cid:durableId="202714306">
    <w:abstractNumId w:val="5"/>
    <w:lvlOverride w:ilvl="0">
      <w:startOverride w:val="1"/>
    </w:lvlOverride>
  </w:num>
  <w:num w:numId="15" w16cid:durableId="2975761">
    <w:abstractNumId w:val="8"/>
  </w:num>
  <w:num w:numId="16" w16cid:durableId="1061052545">
    <w:abstractNumId w:val="8"/>
    <w:lvlOverride w:ilvl="0">
      <w:startOverride w:val="1"/>
    </w:lvlOverride>
  </w:num>
  <w:num w:numId="17" w16cid:durableId="1124614157">
    <w:abstractNumId w:val="5"/>
    <w:lvlOverride w:ilvl="0">
      <w:startOverride w:val="1"/>
    </w:lvlOverride>
  </w:num>
  <w:num w:numId="18" w16cid:durableId="405349303">
    <w:abstractNumId w:val="5"/>
    <w:lvlOverride w:ilvl="0">
      <w:startOverride w:val="1"/>
    </w:lvlOverride>
  </w:num>
  <w:num w:numId="19" w16cid:durableId="2099673277">
    <w:abstractNumId w:val="8"/>
    <w:lvlOverride w:ilvl="0">
      <w:startOverride w:val="1"/>
    </w:lvlOverride>
  </w:num>
  <w:num w:numId="20" w16cid:durableId="234707903">
    <w:abstractNumId w:val="8"/>
    <w:lvlOverride w:ilvl="0">
      <w:startOverride w:val="1"/>
    </w:lvlOverride>
  </w:num>
  <w:num w:numId="21" w16cid:durableId="738556294">
    <w:abstractNumId w:val="5"/>
    <w:lvlOverride w:ilvl="0">
      <w:startOverride w:val="1"/>
    </w:lvlOverride>
  </w:num>
  <w:num w:numId="22" w16cid:durableId="1768037459">
    <w:abstractNumId w:val="5"/>
    <w:lvlOverride w:ilvl="0">
      <w:startOverride w:val="1"/>
    </w:lvlOverride>
  </w:num>
  <w:num w:numId="23" w16cid:durableId="1162625583">
    <w:abstractNumId w:val="8"/>
    <w:lvlOverride w:ilvl="0">
      <w:startOverride w:val="1"/>
    </w:lvlOverride>
  </w:num>
  <w:num w:numId="24" w16cid:durableId="1673413722">
    <w:abstractNumId w:val="8"/>
    <w:lvlOverride w:ilvl="0">
      <w:startOverride w:val="1"/>
    </w:lvlOverride>
  </w:num>
  <w:num w:numId="25" w16cid:durableId="1416322616">
    <w:abstractNumId w:val="8"/>
    <w:lvlOverride w:ilvl="0">
      <w:startOverride w:val="1"/>
    </w:lvlOverride>
  </w:num>
  <w:num w:numId="26" w16cid:durableId="737358950">
    <w:abstractNumId w:val="8"/>
    <w:lvlOverride w:ilvl="0">
      <w:startOverride w:val="1"/>
    </w:lvlOverride>
  </w:num>
  <w:num w:numId="27" w16cid:durableId="455299662">
    <w:abstractNumId w:val="8"/>
    <w:lvlOverride w:ilvl="0">
      <w:startOverride w:val="1"/>
    </w:lvlOverride>
  </w:num>
  <w:num w:numId="28" w16cid:durableId="1667398343">
    <w:abstractNumId w:val="8"/>
    <w:lvlOverride w:ilvl="0">
      <w:startOverride w:val="1"/>
    </w:lvlOverride>
  </w:num>
  <w:num w:numId="29" w16cid:durableId="1525317330">
    <w:abstractNumId w:val="8"/>
    <w:lvlOverride w:ilvl="0">
      <w:startOverride w:val="1"/>
    </w:lvlOverride>
  </w:num>
  <w:num w:numId="30" w16cid:durableId="427386439">
    <w:abstractNumId w:val="8"/>
    <w:lvlOverride w:ilvl="0">
      <w:startOverride w:val="1"/>
    </w:lvlOverride>
  </w:num>
  <w:num w:numId="31" w16cid:durableId="1682777747">
    <w:abstractNumId w:val="5"/>
    <w:lvlOverride w:ilvl="0">
      <w:startOverride w:val="1"/>
    </w:lvlOverride>
  </w:num>
  <w:num w:numId="32" w16cid:durableId="2021393918">
    <w:abstractNumId w:val="8"/>
    <w:lvlOverride w:ilvl="0">
      <w:startOverride w:val="1"/>
    </w:lvlOverride>
  </w:num>
  <w:num w:numId="33" w16cid:durableId="2101289624">
    <w:abstractNumId w:val="5"/>
    <w:lvlOverride w:ilvl="0">
      <w:startOverride w:val="1"/>
    </w:lvlOverride>
  </w:num>
  <w:num w:numId="34" w16cid:durableId="1354695498">
    <w:abstractNumId w:val="5"/>
    <w:lvlOverride w:ilvl="0">
      <w:startOverride w:val="1"/>
    </w:lvlOverride>
  </w:num>
  <w:num w:numId="35" w16cid:durableId="807356404">
    <w:abstractNumId w:val="5"/>
    <w:lvlOverride w:ilvl="0">
      <w:startOverride w:val="1"/>
    </w:lvlOverride>
  </w:num>
  <w:num w:numId="36" w16cid:durableId="827667504">
    <w:abstractNumId w:val="8"/>
  </w:num>
  <w:num w:numId="37" w16cid:durableId="26032377">
    <w:abstractNumId w:val="5"/>
    <w:lvlOverride w:ilvl="0">
      <w:startOverride w:val="1"/>
    </w:lvlOverride>
  </w:num>
  <w:num w:numId="38" w16cid:durableId="1879930633">
    <w:abstractNumId w:val="5"/>
    <w:lvlOverride w:ilvl="0">
      <w:startOverride w:val="1"/>
    </w:lvlOverride>
  </w:num>
  <w:num w:numId="39" w16cid:durableId="898054514">
    <w:abstractNumId w:val="5"/>
    <w:lvlOverride w:ilvl="0">
      <w:startOverride w:val="1"/>
    </w:lvlOverride>
  </w:num>
  <w:num w:numId="40" w16cid:durableId="1977568647">
    <w:abstractNumId w:val="8"/>
    <w:lvlOverride w:ilvl="0">
      <w:startOverride w:val="1"/>
    </w:lvlOverride>
  </w:num>
  <w:num w:numId="41" w16cid:durableId="2081712731">
    <w:abstractNumId w:val="5"/>
    <w:lvlOverride w:ilvl="0">
      <w:startOverride w:val="1"/>
    </w:lvlOverride>
  </w:num>
  <w:num w:numId="42" w16cid:durableId="1928659206">
    <w:abstractNumId w:val="8"/>
    <w:lvlOverride w:ilvl="0">
      <w:startOverride w:val="1"/>
    </w:lvlOverride>
  </w:num>
  <w:num w:numId="43" w16cid:durableId="1530490240">
    <w:abstractNumId w:val="8"/>
    <w:lvlOverride w:ilvl="0">
      <w:startOverride w:val="1"/>
    </w:lvlOverride>
  </w:num>
  <w:num w:numId="44" w16cid:durableId="556284891">
    <w:abstractNumId w:val="5"/>
    <w:lvlOverride w:ilvl="0">
      <w:startOverride w:val="1"/>
    </w:lvlOverride>
  </w:num>
  <w:num w:numId="45" w16cid:durableId="2011373584">
    <w:abstractNumId w:val="8"/>
    <w:lvlOverride w:ilvl="0">
      <w:startOverride w:val="1"/>
    </w:lvlOverride>
  </w:num>
  <w:num w:numId="46" w16cid:durableId="1941137057">
    <w:abstractNumId w:val="8"/>
    <w:lvlOverride w:ilvl="0">
      <w:startOverride w:val="1"/>
    </w:lvlOverride>
  </w:num>
  <w:num w:numId="47" w16cid:durableId="1047490840">
    <w:abstractNumId w:val="8"/>
    <w:lvlOverride w:ilvl="0">
      <w:startOverride w:val="1"/>
    </w:lvlOverride>
  </w:num>
  <w:num w:numId="48" w16cid:durableId="1617519507">
    <w:abstractNumId w:val="5"/>
    <w:lvlOverride w:ilvl="0">
      <w:startOverride w:val="1"/>
    </w:lvlOverride>
  </w:num>
  <w:num w:numId="49" w16cid:durableId="442656346">
    <w:abstractNumId w:val="8"/>
    <w:lvlOverride w:ilvl="0">
      <w:startOverride w:val="1"/>
    </w:lvlOverride>
  </w:num>
  <w:num w:numId="50" w16cid:durableId="1144930748">
    <w:abstractNumId w:val="5"/>
    <w:lvlOverride w:ilvl="0">
      <w:startOverride w:val="1"/>
    </w:lvlOverride>
  </w:num>
  <w:num w:numId="51" w16cid:durableId="1574855455">
    <w:abstractNumId w:val="8"/>
    <w:lvlOverride w:ilvl="0">
      <w:startOverride w:val="1"/>
    </w:lvlOverride>
  </w:num>
  <w:num w:numId="52" w16cid:durableId="832258108">
    <w:abstractNumId w:val="7"/>
  </w:num>
  <w:num w:numId="53" w16cid:durableId="1845582302">
    <w:abstractNumId w:val="10"/>
  </w:num>
  <w:num w:numId="54" w16cid:durableId="1523398563">
    <w:abstractNumId w:val="11"/>
  </w:num>
  <w:num w:numId="55" w16cid:durableId="139033930">
    <w:abstractNumId w:val="9"/>
  </w:num>
  <w:num w:numId="56" w16cid:durableId="185825550">
    <w:abstractNumId w:val="3"/>
  </w:num>
  <w:num w:numId="57" w16cid:durableId="860824903">
    <w:abstractNumId w:val="5"/>
    <w:lvlOverride w:ilvl="0">
      <w:startOverride w:val="1"/>
    </w:lvlOverride>
  </w:num>
  <w:num w:numId="58" w16cid:durableId="1015037034">
    <w:abstractNumId w:val="5"/>
    <w:lvlOverride w:ilvl="0">
      <w:startOverride w:val="1"/>
    </w:lvlOverride>
  </w:num>
  <w:num w:numId="59" w16cid:durableId="939797813">
    <w:abstractNumId w:val="8"/>
    <w:lvlOverride w:ilvl="0">
      <w:startOverride w:val="1"/>
    </w:lvlOverride>
  </w:num>
  <w:num w:numId="60" w16cid:durableId="522398648">
    <w:abstractNumId w:val="5"/>
    <w:lvlOverride w:ilvl="0">
      <w:startOverride w:val="1"/>
    </w:lvlOverride>
  </w:num>
  <w:num w:numId="61" w16cid:durableId="98987474">
    <w:abstractNumId w:val="8"/>
    <w:lvlOverride w:ilvl="0">
      <w:startOverride w:val="1"/>
    </w:lvlOverride>
  </w:num>
  <w:num w:numId="62" w16cid:durableId="863715795">
    <w:abstractNumId w:val="8"/>
    <w:lvlOverride w:ilvl="0">
      <w:startOverride w:val="1"/>
    </w:lvlOverride>
  </w:num>
  <w:num w:numId="63" w16cid:durableId="1433428344">
    <w:abstractNumId w:val="5"/>
    <w:lvlOverride w:ilvl="0">
      <w:startOverride w:val="1"/>
    </w:lvlOverride>
  </w:num>
  <w:num w:numId="64" w16cid:durableId="606960375">
    <w:abstractNumId w:val="8"/>
    <w:lvlOverride w:ilvl="0">
      <w:startOverride w:val="1"/>
    </w:lvlOverride>
  </w:num>
  <w:num w:numId="65" w16cid:durableId="967010802">
    <w:abstractNumId w:val="8"/>
    <w:lvlOverride w:ilvl="0">
      <w:startOverride w:val="1"/>
    </w:lvlOverride>
  </w:num>
  <w:num w:numId="66" w16cid:durableId="1200163843">
    <w:abstractNumId w:val="8"/>
    <w:lvlOverride w:ilvl="0">
      <w:startOverride w:val="1"/>
    </w:lvlOverride>
  </w:num>
  <w:num w:numId="67" w16cid:durableId="466320412">
    <w:abstractNumId w:val="8"/>
    <w:lvlOverride w:ilvl="0">
      <w:startOverride w:val="1"/>
    </w:lvlOverride>
  </w:num>
  <w:num w:numId="68" w16cid:durableId="77949720">
    <w:abstractNumId w:val="8"/>
    <w:lvlOverride w:ilvl="0">
      <w:startOverride w:val="1"/>
    </w:lvlOverride>
  </w:num>
  <w:num w:numId="69" w16cid:durableId="1233807770">
    <w:abstractNumId w:val="8"/>
    <w:lvlOverride w:ilvl="0">
      <w:startOverride w:val="1"/>
    </w:lvlOverride>
  </w:num>
  <w:num w:numId="70" w16cid:durableId="1277521364">
    <w:abstractNumId w:val="8"/>
    <w:lvlOverride w:ilvl="0">
      <w:startOverride w:val="1"/>
    </w:lvlOverride>
  </w:num>
  <w:num w:numId="71" w16cid:durableId="468939207">
    <w:abstractNumId w:val="8"/>
    <w:lvlOverride w:ilvl="0">
      <w:startOverride w:val="1"/>
    </w:lvlOverride>
  </w:num>
  <w:num w:numId="72" w16cid:durableId="35814639">
    <w:abstractNumId w:val="8"/>
    <w:lvlOverride w:ilvl="0">
      <w:startOverride w:val="1"/>
    </w:lvlOverride>
  </w:num>
  <w:num w:numId="73" w16cid:durableId="1776825866">
    <w:abstractNumId w:val="8"/>
    <w:lvlOverride w:ilvl="0">
      <w:startOverride w:val="1"/>
    </w:lvlOverride>
  </w:num>
  <w:num w:numId="74" w16cid:durableId="550848701">
    <w:abstractNumId w:val="8"/>
    <w:lvlOverride w:ilvl="0">
      <w:startOverride w:val="1"/>
    </w:lvlOverride>
  </w:num>
  <w:num w:numId="75" w16cid:durableId="316618352">
    <w:abstractNumId w:val="5"/>
    <w:lvlOverride w:ilvl="0">
      <w:startOverride w:val="17"/>
    </w:lvlOverride>
  </w:num>
  <w:num w:numId="76" w16cid:durableId="1591963400">
    <w:abstractNumId w:val="5"/>
    <w:lvlOverride w:ilvl="0">
      <w:startOverride w:val="1"/>
    </w:lvlOverride>
  </w:num>
  <w:num w:numId="77" w16cid:durableId="476577825">
    <w:abstractNumId w:val="8"/>
  </w:num>
  <w:num w:numId="78" w16cid:durableId="805896285">
    <w:abstractNumId w:val="8"/>
    <w:lvlOverride w:ilvl="0">
      <w:startOverride w:val="1"/>
    </w:lvlOverride>
  </w:num>
  <w:num w:numId="79" w16cid:durableId="2065173117">
    <w:abstractNumId w:val="5"/>
    <w:lvlOverride w:ilvl="0">
      <w:startOverride w:val="9"/>
    </w:lvlOverride>
  </w:num>
  <w:num w:numId="80" w16cid:durableId="117727334">
    <w:abstractNumId w:val="5"/>
  </w:num>
  <w:num w:numId="81" w16cid:durableId="1783804">
    <w:abstractNumId w:val="5"/>
  </w:num>
  <w:num w:numId="82" w16cid:durableId="434331489">
    <w:abstractNumId w:val="8"/>
    <w:lvlOverride w:ilvl="0">
      <w:startOverride w:val="1"/>
    </w:lvlOverride>
  </w:num>
  <w:num w:numId="83" w16cid:durableId="1921718665">
    <w:abstractNumId w:val="8"/>
  </w:num>
  <w:num w:numId="84" w16cid:durableId="101076261">
    <w:abstractNumId w:val="5"/>
  </w:num>
  <w:num w:numId="85" w16cid:durableId="284971749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E60"/>
    <w:rsid w:val="00000969"/>
    <w:rsid w:val="00002317"/>
    <w:rsid w:val="0000283D"/>
    <w:rsid w:val="000042C4"/>
    <w:rsid w:val="000062FB"/>
    <w:rsid w:val="00006C21"/>
    <w:rsid w:val="00007B08"/>
    <w:rsid w:val="000107D2"/>
    <w:rsid w:val="00010B5D"/>
    <w:rsid w:val="00010FCD"/>
    <w:rsid w:val="0001190D"/>
    <w:rsid w:val="00012235"/>
    <w:rsid w:val="000133DE"/>
    <w:rsid w:val="00015852"/>
    <w:rsid w:val="00022DA6"/>
    <w:rsid w:val="00023424"/>
    <w:rsid w:val="00032362"/>
    <w:rsid w:val="000364F6"/>
    <w:rsid w:val="00041E49"/>
    <w:rsid w:val="00041F28"/>
    <w:rsid w:val="000429DF"/>
    <w:rsid w:val="00042C9B"/>
    <w:rsid w:val="00042E4B"/>
    <w:rsid w:val="00043AA0"/>
    <w:rsid w:val="00047538"/>
    <w:rsid w:val="0004779B"/>
    <w:rsid w:val="00051293"/>
    <w:rsid w:val="000517AA"/>
    <w:rsid w:val="0005248E"/>
    <w:rsid w:val="00052E8D"/>
    <w:rsid w:val="00053E63"/>
    <w:rsid w:val="00056E17"/>
    <w:rsid w:val="0006039F"/>
    <w:rsid w:val="000633DE"/>
    <w:rsid w:val="00065FE3"/>
    <w:rsid w:val="00070186"/>
    <w:rsid w:val="00070333"/>
    <w:rsid w:val="000715C9"/>
    <w:rsid w:val="00081F9D"/>
    <w:rsid w:val="00082643"/>
    <w:rsid w:val="00082FF9"/>
    <w:rsid w:val="000839AF"/>
    <w:rsid w:val="00084172"/>
    <w:rsid w:val="00091F90"/>
    <w:rsid w:val="000A0D7D"/>
    <w:rsid w:val="000A1EF6"/>
    <w:rsid w:val="000A298E"/>
    <w:rsid w:val="000A3A43"/>
    <w:rsid w:val="000B077D"/>
    <w:rsid w:val="000B12E2"/>
    <w:rsid w:val="000B1708"/>
    <w:rsid w:val="000B4520"/>
    <w:rsid w:val="000B6B7B"/>
    <w:rsid w:val="000B75CE"/>
    <w:rsid w:val="000C0C28"/>
    <w:rsid w:val="000C32F8"/>
    <w:rsid w:val="000C3E03"/>
    <w:rsid w:val="000C4164"/>
    <w:rsid w:val="000C46A6"/>
    <w:rsid w:val="000C4BE2"/>
    <w:rsid w:val="000C5162"/>
    <w:rsid w:val="000C6538"/>
    <w:rsid w:val="000C7983"/>
    <w:rsid w:val="000D2BE9"/>
    <w:rsid w:val="000D33CB"/>
    <w:rsid w:val="000D3BFE"/>
    <w:rsid w:val="000D40C0"/>
    <w:rsid w:val="000D4F08"/>
    <w:rsid w:val="000D7C34"/>
    <w:rsid w:val="000E1864"/>
    <w:rsid w:val="000E23C6"/>
    <w:rsid w:val="000E35BA"/>
    <w:rsid w:val="000E37F6"/>
    <w:rsid w:val="000E5801"/>
    <w:rsid w:val="000E6806"/>
    <w:rsid w:val="000F1001"/>
    <w:rsid w:val="000F3453"/>
    <w:rsid w:val="000F36A8"/>
    <w:rsid w:val="000F603F"/>
    <w:rsid w:val="000F7640"/>
    <w:rsid w:val="000F765F"/>
    <w:rsid w:val="0010191A"/>
    <w:rsid w:val="00101C81"/>
    <w:rsid w:val="0010410B"/>
    <w:rsid w:val="00106741"/>
    <w:rsid w:val="00114489"/>
    <w:rsid w:val="001163B2"/>
    <w:rsid w:val="001238A0"/>
    <w:rsid w:val="0012458A"/>
    <w:rsid w:val="00124AC4"/>
    <w:rsid w:val="00124D49"/>
    <w:rsid w:val="00124DB6"/>
    <w:rsid w:val="00132744"/>
    <w:rsid w:val="001342EF"/>
    <w:rsid w:val="001346A8"/>
    <w:rsid w:val="0014042C"/>
    <w:rsid w:val="00142269"/>
    <w:rsid w:val="00142476"/>
    <w:rsid w:val="0014456B"/>
    <w:rsid w:val="00144B34"/>
    <w:rsid w:val="001457DB"/>
    <w:rsid w:val="0015040B"/>
    <w:rsid w:val="00154BFE"/>
    <w:rsid w:val="00155BC7"/>
    <w:rsid w:val="001571E0"/>
    <w:rsid w:val="001658A0"/>
    <w:rsid w:val="001669B1"/>
    <w:rsid w:val="00167F65"/>
    <w:rsid w:val="00171B17"/>
    <w:rsid w:val="001725E3"/>
    <w:rsid w:val="00175C18"/>
    <w:rsid w:val="00181EA9"/>
    <w:rsid w:val="00182445"/>
    <w:rsid w:val="00182E88"/>
    <w:rsid w:val="00184D5E"/>
    <w:rsid w:val="00184FE0"/>
    <w:rsid w:val="0018651F"/>
    <w:rsid w:val="001878EB"/>
    <w:rsid w:val="00190651"/>
    <w:rsid w:val="00192B50"/>
    <w:rsid w:val="00193AF0"/>
    <w:rsid w:val="00195433"/>
    <w:rsid w:val="00196AD5"/>
    <w:rsid w:val="001A17B5"/>
    <w:rsid w:val="001A6869"/>
    <w:rsid w:val="001B0A4C"/>
    <w:rsid w:val="001B22AF"/>
    <w:rsid w:val="001B3C30"/>
    <w:rsid w:val="001B672F"/>
    <w:rsid w:val="001C16DA"/>
    <w:rsid w:val="001C1F6B"/>
    <w:rsid w:val="001C2B52"/>
    <w:rsid w:val="001C3BC0"/>
    <w:rsid w:val="001C7AE0"/>
    <w:rsid w:val="001D01C2"/>
    <w:rsid w:val="001D0A0B"/>
    <w:rsid w:val="001D0C58"/>
    <w:rsid w:val="001D1DDC"/>
    <w:rsid w:val="001D33EE"/>
    <w:rsid w:val="001D4C12"/>
    <w:rsid w:val="001D5CAC"/>
    <w:rsid w:val="001D6644"/>
    <w:rsid w:val="001E0C59"/>
    <w:rsid w:val="001E1471"/>
    <w:rsid w:val="001E6C2F"/>
    <w:rsid w:val="001E7656"/>
    <w:rsid w:val="001F07B4"/>
    <w:rsid w:val="001F5885"/>
    <w:rsid w:val="001F64CE"/>
    <w:rsid w:val="001F670E"/>
    <w:rsid w:val="001F728C"/>
    <w:rsid w:val="00200A25"/>
    <w:rsid w:val="00204BB3"/>
    <w:rsid w:val="002130F3"/>
    <w:rsid w:val="00213589"/>
    <w:rsid w:val="002233D2"/>
    <w:rsid w:val="00225F10"/>
    <w:rsid w:val="002300B9"/>
    <w:rsid w:val="00231BDA"/>
    <w:rsid w:val="00237052"/>
    <w:rsid w:val="00237406"/>
    <w:rsid w:val="0023770B"/>
    <w:rsid w:val="002405F6"/>
    <w:rsid w:val="0024247F"/>
    <w:rsid w:val="002425FE"/>
    <w:rsid w:val="0025004B"/>
    <w:rsid w:val="00250A78"/>
    <w:rsid w:val="002521A6"/>
    <w:rsid w:val="00252293"/>
    <w:rsid w:val="002533D0"/>
    <w:rsid w:val="00253C7C"/>
    <w:rsid w:val="00254725"/>
    <w:rsid w:val="002571EB"/>
    <w:rsid w:val="00257320"/>
    <w:rsid w:val="0025798C"/>
    <w:rsid w:val="00257C8A"/>
    <w:rsid w:val="00271281"/>
    <w:rsid w:val="00271E0D"/>
    <w:rsid w:val="002727C7"/>
    <w:rsid w:val="00272859"/>
    <w:rsid w:val="0027690A"/>
    <w:rsid w:val="002800EE"/>
    <w:rsid w:val="00281037"/>
    <w:rsid w:val="0028494A"/>
    <w:rsid w:val="00284AC3"/>
    <w:rsid w:val="00286283"/>
    <w:rsid w:val="00286AD4"/>
    <w:rsid w:val="002904A1"/>
    <w:rsid w:val="00292FC2"/>
    <w:rsid w:val="00293B7A"/>
    <w:rsid w:val="00295024"/>
    <w:rsid w:val="0029669D"/>
    <w:rsid w:val="002A011A"/>
    <w:rsid w:val="002A0198"/>
    <w:rsid w:val="002A091C"/>
    <w:rsid w:val="002A0ACF"/>
    <w:rsid w:val="002A1706"/>
    <w:rsid w:val="002A475F"/>
    <w:rsid w:val="002A5CCF"/>
    <w:rsid w:val="002B08E7"/>
    <w:rsid w:val="002B1DD3"/>
    <w:rsid w:val="002B45C5"/>
    <w:rsid w:val="002B7966"/>
    <w:rsid w:val="002C070E"/>
    <w:rsid w:val="002C1337"/>
    <w:rsid w:val="002C49FF"/>
    <w:rsid w:val="002C5F60"/>
    <w:rsid w:val="002C7460"/>
    <w:rsid w:val="002D18BB"/>
    <w:rsid w:val="002E240E"/>
    <w:rsid w:val="002E25ED"/>
    <w:rsid w:val="002E40CE"/>
    <w:rsid w:val="002E6727"/>
    <w:rsid w:val="002F05DB"/>
    <w:rsid w:val="002F2687"/>
    <w:rsid w:val="002F2AD6"/>
    <w:rsid w:val="002F44DB"/>
    <w:rsid w:val="002F633F"/>
    <w:rsid w:val="00300478"/>
    <w:rsid w:val="00301ACB"/>
    <w:rsid w:val="00302322"/>
    <w:rsid w:val="00302D2F"/>
    <w:rsid w:val="003043DF"/>
    <w:rsid w:val="003077C0"/>
    <w:rsid w:val="00307995"/>
    <w:rsid w:val="003079D6"/>
    <w:rsid w:val="003125E1"/>
    <w:rsid w:val="00312E3B"/>
    <w:rsid w:val="0031320D"/>
    <w:rsid w:val="00313750"/>
    <w:rsid w:val="00313962"/>
    <w:rsid w:val="00314EDC"/>
    <w:rsid w:val="003152F6"/>
    <w:rsid w:val="00315566"/>
    <w:rsid w:val="00316C0C"/>
    <w:rsid w:val="003178ED"/>
    <w:rsid w:val="00317932"/>
    <w:rsid w:val="0032009F"/>
    <w:rsid w:val="00320DCB"/>
    <w:rsid w:val="0032142D"/>
    <w:rsid w:val="00321A49"/>
    <w:rsid w:val="00323D34"/>
    <w:rsid w:val="00324563"/>
    <w:rsid w:val="00324BDF"/>
    <w:rsid w:val="00325556"/>
    <w:rsid w:val="00325848"/>
    <w:rsid w:val="0033016D"/>
    <w:rsid w:val="00330F1E"/>
    <w:rsid w:val="003314D1"/>
    <w:rsid w:val="00331978"/>
    <w:rsid w:val="00332799"/>
    <w:rsid w:val="00333E3C"/>
    <w:rsid w:val="0033519B"/>
    <w:rsid w:val="00335E87"/>
    <w:rsid w:val="0033674E"/>
    <w:rsid w:val="00337992"/>
    <w:rsid w:val="00341403"/>
    <w:rsid w:val="00342EF1"/>
    <w:rsid w:val="003437A8"/>
    <w:rsid w:val="00347D50"/>
    <w:rsid w:val="003506DC"/>
    <w:rsid w:val="00351169"/>
    <w:rsid w:val="003515AA"/>
    <w:rsid w:val="00351697"/>
    <w:rsid w:val="00351A84"/>
    <w:rsid w:val="00353148"/>
    <w:rsid w:val="00366F44"/>
    <w:rsid w:val="003703E6"/>
    <w:rsid w:val="00372F89"/>
    <w:rsid w:val="003740E9"/>
    <w:rsid w:val="003749F5"/>
    <w:rsid w:val="00375C0E"/>
    <w:rsid w:val="00383508"/>
    <w:rsid w:val="00383D6A"/>
    <w:rsid w:val="00385106"/>
    <w:rsid w:val="00387CA1"/>
    <w:rsid w:val="0039091E"/>
    <w:rsid w:val="003963BB"/>
    <w:rsid w:val="0039684E"/>
    <w:rsid w:val="003A33D2"/>
    <w:rsid w:val="003A3F88"/>
    <w:rsid w:val="003A45BD"/>
    <w:rsid w:val="003A588B"/>
    <w:rsid w:val="003A5F3B"/>
    <w:rsid w:val="003B0B44"/>
    <w:rsid w:val="003B2E80"/>
    <w:rsid w:val="003B392A"/>
    <w:rsid w:val="003B41C2"/>
    <w:rsid w:val="003B4E96"/>
    <w:rsid w:val="003B7318"/>
    <w:rsid w:val="003B7AFD"/>
    <w:rsid w:val="003C0330"/>
    <w:rsid w:val="003C0615"/>
    <w:rsid w:val="003D3F51"/>
    <w:rsid w:val="003D4AC6"/>
    <w:rsid w:val="003D548E"/>
    <w:rsid w:val="003E09EC"/>
    <w:rsid w:val="003E1166"/>
    <w:rsid w:val="003E1E67"/>
    <w:rsid w:val="003E2B76"/>
    <w:rsid w:val="003E32F7"/>
    <w:rsid w:val="003E3372"/>
    <w:rsid w:val="003E756F"/>
    <w:rsid w:val="003E76EC"/>
    <w:rsid w:val="003F656B"/>
    <w:rsid w:val="003F66C3"/>
    <w:rsid w:val="003F7FEA"/>
    <w:rsid w:val="004033B7"/>
    <w:rsid w:val="004042A5"/>
    <w:rsid w:val="00405BFE"/>
    <w:rsid w:val="004105B5"/>
    <w:rsid w:val="00410DC3"/>
    <w:rsid w:val="00413514"/>
    <w:rsid w:val="00413D35"/>
    <w:rsid w:val="004149B0"/>
    <w:rsid w:val="00415BAB"/>
    <w:rsid w:val="00416FDD"/>
    <w:rsid w:val="004228C2"/>
    <w:rsid w:val="004233E5"/>
    <w:rsid w:val="00424382"/>
    <w:rsid w:val="0042700B"/>
    <w:rsid w:val="00427674"/>
    <w:rsid w:val="00433C98"/>
    <w:rsid w:val="004343F6"/>
    <w:rsid w:val="00440826"/>
    <w:rsid w:val="0044496D"/>
    <w:rsid w:val="004450EB"/>
    <w:rsid w:val="0044593A"/>
    <w:rsid w:val="004467B0"/>
    <w:rsid w:val="004524D2"/>
    <w:rsid w:val="004529AF"/>
    <w:rsid w:val="00454A33"/>
    <w:rsid w:val="004553CC"/>
    <w:rsid w:val="00456AFE"/>
    <w:rsid w:val="00456EC4"/>
    <w:rsid w:val="0046296D"/>
    <w:rsid w:val="004706C7"/>
    <w:rsid w:val="00473122"/>
    <w:rsid w:val="00473EB2"/>
    <w:rsid w:val="00475DBB"/>
    <w:rsid w:val="00476D2E"/>
    <w:rsid w:val="00477606"/>
    <w:rsid w:val="004803DA"/>
    <w:rsid w:val="00483174"/>
    <w:rsid w:val="004851CD"/>
    <w:rsid w:val="00485D9C"/>
    <w:rsid w:val="004879FB"/>
    <w:rsid w:val="004904EE"/>
    <w:rsid w:val="004920B5"/>
    <w:rsid w:val="004A2154"/>
    <w:rsid w:val="004A3ECC"/>
    <w:rsid w:val="004A504F"/>
    <w:rsid w:val="004A5A4E"/>
    <w:rsid w:val="004B0CBF"/>
    <w:rsid w:val="004B21BD"/>
    <w:rsid w:val="004B22D0"/>
    <w:rsid w:val="004B53D1"/>
    <w:rsid w:val="004C0B3E"/>
    <w:rsid w:val="004C277B"/>
    <w:rsid w:val="004C3728"/>
    <w:rsid w:val="004C5861"/>
    <w:rsid w:val="004D04AE"/>
    <w:rsid w:val="004D108D"/>
    <w:rsid w:val="004D253D"/>
    <w:rsid w:val="004D2FAD"/>
    <w:rsid w:val="004D35E0"/>
    <w:rsid w:val="004D7F3C"/>
    <w:rsid w:val="004E05FB"/>
    <w:rsid w:val="004E154E"/>
    <w:rsid w:val="004E26FF"/>
    <w:rsid w:val="004E3E9B"/>
    <w:rsid w:val="004E4798"/>
    <w:rsid w:val="004E52DA"/>
    <w:rsid w:val="004E60FF"/>
    <w:rsid w:val="004F0039"/>
    <w:rsid w:val="004F1310"/>
    <w:rsid w:val="004F5EEA"/>
    <w:rsid w:val="004F735D"/>
    <w:rsid w:val="004F7937"/>
    <w:rsid w:val="005007DE"/>
    <w:rsid w:val="00502D5B"/>
    <w:rsid w:val="00505017"/>
    <w:rsid w:val="00510C47"/>
    <w:rsid w:val="00512EF0"/>
    <w:rsid w:val="005143C5"/>
    <w:rsid w:val="00520AA1"/>
    <w:rsid w:val="00520FE6"/>
    <w:rsid w:val="00522BF0"/>
    <w:rsid w:val="005273F4"/>
    <w:rsid w:val="005279E7"/>
    <w:rsid w:val="00527BEC"/>
    <w:rsid w:val="00532567"/>
    <w:rsid w:val="00535BFD"/>
    <w:rsid w:val="00535C94"/>
    <w:rsid w:val="00536779"/>
    <w:rsid w:val="00546735"/>
    <w:rsid w:val="005500B6"/>
    <w:rsid w:val="0055214F"/>
    <w:rsid w:val="00552FC9"/>
    <w:rsid w:val="00553971"/>
    <w:rsid w:val="00556BDC"/>
    <w:rsid w:val="005577A8"/>
    <w:rsid w:val="00561985"/>
    <w:rsid w:val="00563DF3"/>
    <w:rsid w:val="00564B32"/>
    <w:rsid w:val="005651BF"/>
    <w:rsid w:val="00566E2D"/>
    <w:rsid w:val="0057151D"/>
    <w:rsid w:val="00572720"/>
    <w:rsid w:val="005742AE"/>
    <w:rsid w:val="0057497C"/>
    <w:rsid w:val="0057707B"/>
    <w:rsid w:val="00582658"/>
    <w:rsid w:val="0058347F"/>
    <w:rsid w:val="00584080"/>
    <w:rsid w:val="00585184"/>
    <w:rsid w:val="00591C0E"/>
    <w:rsid w:val="00595039"/>
    <w:rsid w:val="0059698D"/>
    <w:rsid w:val="005976C0"/>
    <w:rsid w:val="005A3198"/>
    <w:rsid w:val="005A5C8D"/>
    <w:rsid w:val="005A70B4"/>
    <w:rsid w:val="005A7761"/>
    <w:rsid w:val="005A7C8F"/>
    <w:rsid w:val="005B0F57"/>
    <w:rsid w:val="005B1164"/>
    <w:rsid w:val="005B57D2"/>
    <w:rsid w:val="005C38AD"/>
    <w:rsid w:val="005C4D93"/>
    <w:rsid w:val="005D1E9E"/>
    <w:rsid w:val="005D38EE"/>
    <w:rsid w:val="005D3F9A"/>
    <w:rsid w:val="005D4549"/>
    <w:rsid w:val="005D5753"/>
    <w:rsid w:val="005D653A"/>
    <w:rsid w:val="005D6574"/>
    <w:rsid w:val="005D7D71"/>
    <w:rsid w:val="005E11A9"/>
    <w:rsid w:val="005E1C17"/>
    <w:rsid w:val="005E46A9"/>
    <w:rsid w:val="005E589C"/>
    <w:rsid w:val="005E6EA3"/>
    <w:rsid w:val="005F4B1D"/>
    <w:rsid w:val="0060082D"/>
    <w:rsid w:val="0060247D"/>
    <w:rsid w:val="00602490"/>
    <w:rsid w:val="006034BC"/>
    <w:rsid w:val="00603ED4"/>
    <w:rsid w:val="00604089"/>
    <w:rsid w:val="00604742"/>
    <w:rsid w:val="00606E85"/>
    <w:rsid w:val="00607C73"/>
    <w:rsid w:val="006102A0"/>
    <w:rsid w:val="00611560"/>
    <w:rsid w:val="00614BBC"/>
    <w:rsid w:val="00615C42"/>
    <w:rsid w:val="006163DF"/>
    <w:rsid w:val="00616581"/>
    <w:rsid w:val="00617F99"/>
    <w:rsid w:val="00620577"/>
    <w:rsid w:val="00621B7A"/>
    <w:rsid w:val="00621BCC"/>
    <w:rsid w:val="00623CCB"/>
    <w:rsid w:val="0062455E"/>
    <w:rsid w:val="00625677"/>
    <w:rsid w:val="00630EEC"/>
    <w:rsid w:val="00632538"/>
    <w:rsid w:val="006345F6"/>
    <w:rsid w:val="0063574A"/>
    <w:rsid w:val="006413CB"/>
    <w:rsid w:val="00642959"/>
    <w:rsid w:val="006437EE"/>
    <w:rsid w:val="00646EE3"/>
    <w:rsid w:val="0065161C"/>
    <w:rsid w:val="00651A48"/>
    <w:rsid w:val="00653709"/>
    <w:rsid w:val="00661876"/>
    <w:rsid w:val="006653BA"/>
    <w:rsid w:val="00667DCF"/>
    <w:rsid w:val="00670596"/>
    <w:rsid w:val="00670FE5"/>
    <w:rsid w:val="00671844"/>
    <w:rsid w:val="0067403F"/>
    <w:rsid w:val="00680C53"/>
    <w:rsid w:val="00680E73"/>
    <w:rsid w:val="006815F0"/>
    <w:rsid w:val="00681CBF"/>
    <w:rsid w:val="006848B0"/>
    <w:rsid w:val="00684B0B"/>
    <w:rsid w:val="006860A6"/>
    <w:rsid w:val="00687362"/>
    <w:rsid w:val="00687C79"/>
    <w:rsid w:val="00693C52"/>
    <w:rsid w:val="00694958"/>
    <w:rsid w:val="006A0E41"/>
    <w:rsid w:val="006A13B6"/>
    <w:rsid w:val="006A3677"/>
    <w:rsid w:val="006A389C"/>
    <w:rsid w:val="006A4834"/>
    <w:rsid w:val="006A6C36"/>
    <w:rsid w:val="006A7325"/>
    <w:rsid w:val="006B5868"/>
    <w:rsid w:val="006B5A98"/>
    <w:rsid w:val="006B5C92"/>
    <w:rsid w:val="006C30F4"/>
    <w:rsid w:val="006C5F17"/>
    <w:rsid w:val="006D2F33"/>
    <w:rsid w:val="006D50FE"/>
    <w:rsid w:val="006E1254"/>
    <w:rsid w:val="006E1DB2"/>
    <w:rsid w:val="006E4BB3"/>
    <w:rsid w:val="006E5C76"/>
    <w:rsid w:val="006E6681"/>
    <w:rsid w:val="006E795C"/>
    <w:rsid w:val="006E7C9E"/>
    <w:rsid w:val="006F0202"/>
    <w:rsid w:val="006F0E91"/>
    <w:rsid w:val="006F11CC"/>
    <w:rsid w:val="006F1FC8"/>
    <w:rsid w:val="006F1FF8"/>
    <w:rsid w:val="006F35AD"/>
    <w:rsid w:val="006F39C3"/>
    <w:rsid w:val="006F54DD"/>
    <w:rsid w:val="006F6E07"/>
    <w:rsid w:val="00700A3D"/>
    <w:rsid w:val="00700BD5"/>
    <w:rsid w:val="007042DB"/>
    <w:rsid w:val="00707E0D"/>
    <w:rsid w:val="007119EA"/>
    <w:rsid w:val="00711EF4"/>
    <w:rsid w:val="00712CE8"/>
    <w:rsid w:val="00713A2B"/>
    <w:rsid w:val="00717BBD"/>
    <w:rsid w:val="00720C8D"/>
    <w:rsid w:val="00721D73"/>
    <w:rsid w:val="007229F0"/>
    <w:rsid w:val="007252E1"/>
    <w:rsid w:val="00726D95"/>
    <w:rsid w:val="0073269B"/>
    <w:rsid w:val="0073359D"/>
    <w:rsid w:val="007350E7"/>
    <w:rsid w:val="00735836"/>
    <w:rsid w:val="00735F6C"/>
    <w:rsid w:val="0073650B"/>
    <w:rsid w:val="00737134"/>
    <w:rsid w:val="00741760"/>
    <w:rsid w:val="00742689"/>
    <w:rsid w:val="00742913"/>
    <w:rsid w:val="007455D5"/>
    <w:rsid w:val="00746C46"/>
    <w:rsid w:val="00747D7E"/>
    <w:rsid w:val="00752226"/>
    <w:rsid w:val="00752A3E"/>
    <w:rsid w:val="007553EC"/>
    <w:rsid w:val="00757F85"/>
    <w:rsid w:val="00761578"/>
    <w:rsid w:val="007637EF"/>
    <w:rsid w:val="00765F80"/>
    <w:rsid w:val="0076607B"/>
    <w:rsid w:val="00766399"/>
    <w:rsid w:val="007723B6"/>
    <w:rsid w:val="00772540"/>
    <w:rsid w:val="0077271E"/>
    <w:rsid w:val="00773ECA"/>
    <w:rsid w:val="00775647"/>
    <w:rsid w:val="0077601A"/>
    <w:rsid w:val="007768CD"/>
    <w:rsid w:val="00777E82"/>
    <w:rsid w:val="00777FF6"/>
    <w:rsid w:val="00780C8E"/>
    <w:rsid w:val="00781BB4"/>
    <w:rsid w:val="00781D39"/>
    <w:rsid w:val="007821B5"/>
    <w:rsid w:val="007829B5"/>
    <w:rsid w:val="00783737"/>
    <w:rsid w:val="00785D90"/>
    <w:rsid w:val="0079266A"/>
    <w:rsid w:val="00792CD7"/>
    <w:rsid w:val="0079303D"/>
    <w:rsid w:val="0079355F"/>
    <w:rsid w:val="00793628"/>
    <w:rsid w:val="00793EE6"/>
    <w:rsid w:val="007956DE"/>
    <w:rsid w:val="00795774"/>
    <w:rsid w:val="00795D5F"/>
    <w:rsid w:val="00796740"/>
    <w:rsid w:val="00796F9E"/>
    <w:rsid w:val="00797784"/>
    <w:rsid w:val="007A5FD5"/>
    <w:rsid w:val="007A72F9"/>
    <w:rsid w:val="007A7568"/>
    <w:rsid w:val="007B7CB1"/>
    <w:rsid w:val="007C0286"/>
    <w:rsid w:val="007C0CDB"/>
    <w:rsid w:val="007C3E27"/>
    <w:rsid w:val="007C4377"/>
    <w:rsid w:val="007C706D"/>
    <w:rsid w:val="007D59C4"/>
    <w:rsid w:val="007D5A30"/>
    <w:rsid w:val="007D7B19"/>
    <w:rsid w:val="007E04C8"/>
    <w:rsid w:val="007E2824"/>
    <w:rsid w:val="007E2D84"/>
    <w:rsid w:val="007E57BF"/>
    <w:rsid w:val="007E6DE1"/>
    <w:rsid w:val="007E778F"/>
    <w:rsid w:val="007F0EFE"/>
    <w:rsid w:val="007F113E"/>
    <w:rsid w:val="007F121E"/>
    <w:rsid w:val="007F4590"/>
    <w:rsid w:val="007F45D2"/>
    <w:rsid w:val="007F47A2"/>
    <w:rsid w:val="00805748"/>
    <w:rsid w:val="00806425"/>
    <w:rsid w:val="00807063"/>
    <w:rsid w:val="008128AE"/>
    <w:rsid w:val="00813532"/>
    <w:rsid w:val="008161F2"/>
    <w:rsid w:val="00821D19"/>
    <w:rsid w:val="00822710"/>
    <w:rsid w:val="0082457A"/>
    <w:rsid w:val="00826D99"/>
    <w:rsid w:val="00830145"/>
    <w:rsid w:val="008315B7"/>
    <w:rsid w:val="0083310E"/>
    <w:rsid w:val="008348D6"/>
    <w:rsid w:val="00835DCB"/>
    <w:rsid w:val="0083677D"/>
    <w:rsid w:val="00836ADF"/>
    <w:rsid w:val="00836E09"/>
    <w:rsid w:val="0084163C"/>
    <w:rsid w:val="00847D76"/>
    <w:rsid w:val="00847EFA"/>
    <w:rsid w:val="0085184E"/>
    <w:rsid w:val="00852F7A"/>
    <w:rsid w:val="00853187"/>
    <w:rsid w:val="008554E2"/>
    <w:rsid w:val="0085687E"/>
    <w:rsid w:val="00856CDB"/>
    <w:rsid w:val="00861121"/>
    <w:rsid w:val="0086270D"/>
    <w:rsid w:val="00863CD3"/>
    <w:rsid w:val="00866A99"/>
    <w:rsid w:val="008671B9"/>
    <w:rsid w:val="00871C03"/>
    <w:rsid w:val="0087288A"/>
    <w:rsid w:val="00873447"/>
    <w:rsid w:val="0087393C"/>
    <w:rsid w:val="008744A9"/>
    <w:rsid w:val="00874534"/>
    <w:rsid w:val="008817B5"/>
    <w:rsid w:val="00882B7E"/>
    <w:rsid w:val="008838E6"/>
    <w:rsid w:val="00884481"/>
    <w:rsid w:val="0088599F"/>
    <w:rsid w:val="008865FF"/>
    <w:rsid w:val="00887549"/>
    <w:rsid w:val="00890A58"/>
    <w:rsid w:val="008949DB"/>
    <w:rsid w:val="00895170"/>
    <w:rsid w:val="00895C2D"/>
    <w:rsid w:val="008A59C0"/>
    <w:rsid w:val="008A73A9"/>
    <w:rsid w:val="008B004F"/>
    <w:rsid w:val="008B0AFF"/>
    <w:rsid w:val="008B2CBF"/>
    <w:rsid w:val="008C03E7"/>
    <w:rsid w:val="008C07E8"/>
    <w:rsid w:val="008C3729"/>
    <w:rsid w:val="008C3870"/>
    <w:rsid w:val="008C691F"/>
    <w:rsid w:val="008D0190"/>
    <w:rsid w:val="008D059F"/>
    <w:rsid w:val="008D508F"/>
    <w:rsid w:val="008D52E4"/>
    <w:rsid w:val="008D5E34"/>
    <w:rsid w:val="008E020E"/>
    <w:rsid w:val="008E17EC"/>
    <w:rsid w:val="008E2750"/>
    <w:rsid w:val="008E531B"/>
    <w:rsid w:val="008F1158"/>
    <w:rsid w:val="008F1BCB"/>
    <w:rsid w:val="008F5845"/>
    <w:rsid w:val="00901032"/>
    <w:rsid w:val="00901D0E"/>
    <w:rsid w:val="00904067"/>
    <w:rsid w:val="009057FB"/>
    <w:rsid w:val="00906FEB"/>
    <w:rsid w:val="00907CE4"/>
    <w:rsid w:val="00910374"/>
    <w:rsid w:val="00910D18"/>
    <w:rsid w:val="00911692"/>
    <w:rsid w:val="00911A3A"/>
    <w:rsid w:val="00914CC3"/>
    <w:rsid w:val="0091653B"/>
    <w:rsid w:val="00916916"/>
    <w:rsid w:val="00917BC8"/>
    <w:rsid w:val="00923468"/>
    <w:rsid w:val="00923A25"/>
    <w:rsid w:val="00925537"/>
    <w:rsid w:val="009259F3"/>
    <w:rsid w:val="00927443"/>
    <w:rsid w:val="00930DDA"/>
    <w:rsid w:val="00933C6A"/>
    <w:rsid w:val="0093475D"/>
    <w:rsid w:val="009408D8"/>
    <w:rsid w:val="009423AE"/>
    <w:rsid w:val="0094292E"/>
    <w:rsid w:val="00944008"/>
    <w:rsid w:val="00952151"/>
    <w:rsid w:val="00952D69"/>
    <w:rsid w:val="0095471A"/>
    <w:rsid w:val="00954A6E"/>
    <w:rsid w:val="00955DA5"/>
    <w:rsid w:val="00957D30"/>
    <w:rsid w:val="00960DA0"/>
    <w:rsid w:val="009624D7"/>
    <w:rsid w:val="00965274"/>
    <w:rsid w:val="009675DA"/>
    <w:rsid w:val="00974185"/>
    <w:rsid w:val="00974B83"/>
    <w:rsid w:val="00974BC4"/>
    <w:rsid w:val="0097579C"/>
    <w:rsid w:val="009808EF"/>
    <w:rsid w:val="00980C20"/>
    <w:rsid w:val="00980F67"/>
    <w:rsid w:val="00981122"/>
    <w:rsid w:val="009903B1"/>
    <w:rsid w:val="0099049D"/>
    <w:rsid w:val="00991003"/>
    <w:rsid w:val="0099672E"/>
    <w:rsid w:val="009A11EB"/>
    <w:rsid w:val="009A2F6B"/>
    <w:rsid w:val="009A3FC2"/>
    <w:rsid w:val="009A4CDC"/>
    <w:rsid w:val="009A54F6"/>
    <w:rsid w:val="009A61C1"/>
    <w:rsid w:val="009B0BDE"/>
    <w:rsid w:val="009B0FD4"/>
    <w:rsid w:val="009B1714"/>
    <w:rsid w:val="009B3012"/>
    <w:rsid w:val="009B5FFA"/>
    <w:rsid w:val="009B7B2D"/>
    <w:rsid w:val="009C000F"/>
    <w:rsid w:val="009C3FB8"/>
    <w:rsid w:val="009C6347"/>
    <w:rsid w:val="009C682D"/>
    <w:rsid w:val="009C78CC"/>
    <w:rsid w:val="009D155C"/>
    <w:rsid w:val="009D2690"/>
    <w:rsid w:val="009D7191"/>
    <w:rsid w:val="009D7231"/>
    <w:rsid w:val="009D7FE2"/>
    <w:rsid w:val="009E019C"/>
    <w:rsid w:val="009E66BB"/>
    <w:rsid w:val="009E684A"/>
    <w:rsid w:val="009E721D"/>
    <w:rsid w:val="009F1BF9"/>
    <w:rsid w:val="009F3C9E"/>
    <w:rsid w:val="009F470D"/>
    <w:rsid w:val="009F5367"/>
    <w:rsid w:val="009F57FD"/>
    <w:rsid w:val="00A005B4"/>
    <w:rsid w:val="00A011AC"/>
    <w:rsid w:val="00A03A12"/>
    <w:rsid w:val="00A0453C"/>
    <w:rsid w:val="00A14A59"/>
    <w:rsid w:val="00A16B7A"/>
    <w:rsid w:val="00A225D0"/>
    <w:rsid w:val="00A22668"/>
    <w:rsid w:val="00A23E9B"/>
    <w:rsid w:val="00A245EC"/>
    <w:rsid w:val="00A24B0A"/>
    <w:rsid w:val="00A257D8"/>
    <w:rsid w:val="00A277E1"/>
    <w:rsid w:val="00A27CBF"/>
    <w:rsid w:val="00A30382"/>
    <w:rsid w:val="00A3206B"/>
    <w:rsid w:val="00A3231E"/>
    <w:rsid w:val="00A32360"/>
    <w:rsid w:val="00A34E2B"/>
    <w:rsid w:val="00A3614E"/>
    <w:rsid w:val="00A362B8"/>
    <w:rsid w:val="00A42027"/>
    <w:rsid w:val="00A43B0D"/>
    <w:rsid w:val="00A43B23"/>
    <w:rsid w:val="00A50460"/>
    <w:rsid w:val="00A538CA"/>
    <w:rsid w:val="00A646E7"/>
    <w:rsid w:val="00A6472C"/>
    <w:rsid w:val="00A664F0"/>
    <w:rsid w:val="00A66FF6"/>
    <w:rsid w:val="00A70ED9"/>
    <w:rsid w:val="00A71406"/>
    <w:rsid w:val="00A72FE0"/>
    <w:rsid w:val="00A74E25"/>
    <w:rsid w:val="00A76828"/>
    <w:rsid w:val="00A770CA"/>
    <w:rsid w:val="00A82B74"/>
    <w:rsid w:val="00A83017"/>
    <w:rsid w:val="00A8351C"/>
    <w:rsid w:val="00A83582"/>
    <w:rsid w:val="00A84949"/>
    <w:rsid w:val="00A85181"/>
    <w:rsid w:val="00A8631F"/>
    <w:rsid w:val="00A8768F"/>
    <w:rsid w:val="00A904D2"/>
    <w:rsid w:val="00A90697"/>
    <w:rsid w:val="00A9166C"/>
    <w:rsid w:val="00A91893"/>
    <w:rsid w:val="00A93FDA"/>
    <w:rsid w:val="00A954EE"/>
    <w:rsid w:val="00A97E64"/>
    <w:rsid w:val="00AA2218"/>
    <w:rsid w:val="00AA595D"/>
    <w:rsid w:val="00AA5C6B"/>
    <w:rsid w:val="00AB198C"/>
    <w:rsid w:val="00AB2059"/>
    <w:rsid w:val="00AB21C0"/>
    <w:rsid w:val="00AB24B7"/>
    <w:rsid w:val="00AB31F5"/>
    <w:rsid w:val="00AB54BF"/>
    <w:rsid w:val="00AB5504"/>
    <w:rsid w:val="00AB61F2"/>
    <w:rsid w:val="00AB7240"/>
    <w:rsid w:val="00AB77EB"/>
    <w:rsid w:val="00AC06E7"/>
    <w:rsid w:val="00AC1EA3"/>
    <w:rsid w:val="00AC631A"/>
    <w:rsid w:val="00AC6F15"/>
    <w:rsid w:val="00AC7E74"/>
    <w:rsid w:val="00AD0153"/>
    <w:rsid w:val="00AD0BA3"/>
    <w:rsid w:val="00AD2018"/>
    <w:rsid w:val="00AD3321"/>
    <w:rsid w:val="00AD506B"/>
    <w:rsid w:val="00AD5707"/>
    <w:rsid w:val="00AD7F0F"/>
    <w:rsid w:val="00AE29B4"/>
    <w:rsid w:val="00AE3C1A"/>
    <w:rsid w:val="00AE5D3B"/>
    <w:rsid w:val="00AE7F3D"/>
    <w:rsid w:val="00AF2ED3"/>
    <w:rsid w:val="00AF42A6"/>
    <w:rsid w:val="00B032BB"/>
    <w:rsid w:val="00B03C86"/>
    <w:rsid w:val="00B04227"/>
    <w:rsid w:val="00B04281"/>
    <w:rsid w:val="00B10348"/>
    <w:rsid w:val="00B11BC0"/>
    <w:rsid w:val="00B17334"/>
    <w:rsid w:val="00B21CBD"/>
    <w:rsid w:val="00B22218"/>
    <w:rsid w:val="00B264D7"/>
    <w:rsid w:val="00B2650D"/>
    <w:rsid w:val="00B268FD"/>
    <w:rsid w:val="00B26A06"/>
    <w:rsid w:val="00B2787C"/>
    <w:rsid w:val="00B3621D"/>
    <w:rsid w:val="00B3666D"/>
    <w:rsid w:val="00B36CEF"/>
    <w:rsid w:val="00B41130"/>
    <w:rsid w:val="00B43C6C"/>
    <w:rsid w:val="00B44D21"/>
    <w:rsid w:val="00B47493"/>
    <w:rsid w:val="00B514A1"/>
    <w:rsid w:val="00B5488E"/>
    <w:rsid w:val="00B55508"/>
    <w:rsid w:val="00B55DF1"/>
    <w:rsid w:val="00B5654A"/>
    <w:rsid w:val="00B56B6A"/>
    <w:rsid w:val="00B57D96"/>
    <w:rsid w:val="00B6038B"/>
    <w:rsid w:val="00B647B3"/>
    <w:rsid w:val="00B64C88"/>
    <w:rsid w:val="00B66BEF"/>
    <w:rsid w:val="00B71566"/>
    <w:rsid w:val="00B71A4C"/>
    <w:rsid w:val="00B753E2"/>
    <w:rsid w:val="00B75E74"/>
    <w:rsid w:val="00B76E4C"/>
    <w:rsid w:val="00B77A85"/>
    <w:rsid w:val="00B80FAC"/>
    <w:rsid w:val="00B820F5"/>
    <w:rsid w:val="00B82937"/>
    <w:rsid w:val="00B86646"/>
    <w:rsid w:val="00B86D23"/>
    <w:rsid w:val="00B937B1"/>
    <w:rsid w:val="00B93F5F"/>
    <w:rsid w:val="00B96651"/>
    <w:rsid w:val="00BA0982"/>
    <w:rsid w:val="00BA1D0C"/>
    <w:rsid w:val="00BA2B9D"/>
    <w:rsid w:val="00BA3353"/>
    <w:rsid w:val="00BA45F9"/>
    <w:rsid w:val="00BB0C78"/>
    <w:rsid w:val="00BB38B1"/>
    <w:rsid w:val="00BC583D"/>
    <w:rsid w:val="00BC7B32"/>
    <w:rsid w:val="00BD3E39"/>
    <w:rsid w:val="00BD5D04"/>
    <w:rsid w:val="00BE05E7"/>
    <w:rsid w:val="00BE4B21"/>
    <w:rsid w:val="00BE7964"/>
    <w:rsid w:val="00BF03EF"/>
    <w:rsid w:val="00BF25B1"/>
    <w:rsid w:val="00BF3C24"/>
    <w:rsid w:val="00BF4573"/>
    <w:rsid w:val="00BF4E9B"/>
    <w:rsid w:val="00BF7CA3"/>
    <w:rsid w:val="00C03B12"/>
    <w:rsid w:val="00C11964"/>
    <w:rsid w:val="00C129A8"/>
    <w:rsid w:val="00C16A6E"/>
    <w:rsid w:val="00C20461"/>
    <w:rsid w:val="00C2048A"/>
    <w:rsid w:val="00C20DDB"/>
    <w:rsid w:val="00C22F28"/>
    <w:rsid w:val="00C245B6"/>
    <w:rsid w:val="00C3039D"/>
    <w:rsid w:val="00C34F2D"/>
    <w:rsid w:val="00C42A60"/>
    <w:rsid w:val="00C4435C"/>
    <w:rsid w:val="00C452E6"/>
    <w:rsid w:val="00C45F5E"/>
    <w:rsid w:val="00C47B4E"/>
    <w:rsid w:val="00C530D9"/>
    <w:rsid w:val="00C541AE"/>
    <w:rsid w:val="00C57378"/>
    <w:rsid w:val="00C63692"/>
    <w:rsid w:val="00C63A1D"/>
    <w:rsid w:val="00C6547A"/>
    <w:rsid w:val="00C67D90"/>
    <w:rsid w:val="00C706BC"/>
    <w:rsid w:val="00C72C17"/>
    <w:rsid w:val="00C7672B"/>
    <w:rsid w:val="00C8622F"/>
    <w:rsid w:val="00C868B8"/>
    <w:rsid w:val="00C874C2"/>
    <w:rsid w:val="00C90E21"/>
    <w:rsid w:val="00C9191E"/>
    <w:rsid w:val="00C91ED9"/>
    <w:rsid w:val="00C94A76"/>
    <w:rsid w:val="00CA05CA"/>
    <w:rsid w:val="00CA3028"/>
    <w:rsid w:val="00CA3591"/>
    <w:rsid w:val="00CA57AC"/>
    <w:rsid w:val="00CA6900"/>
    <w:rsid w:val="00CB0239"/>
    <w:rsid w:val="00CB17E2"/>
    <w:rsid w:val="00CB38F0"/>
    <w:rsid w:val="00CB54F3"/>
    <w:rsid w:val="00CC01C4"/>
    <w:rsid w:val="00CC0A34"/>
    <w:rsid w:val="00CC115E"/>
    <w:rsid w:val="00CC116B"/>
    <w:rsid w:val="00CC2DB8"/>
    <w:rsid w:val="00CC42DF"/>
    <w:rsid w:val="00CC5715"/>
    <w:rsid w:val="00CC5C44"/>
    <w:rsid w:val="00CC78F7"/>
    <w:rsid w:val="00CD06D0"/>
    <w:rsid w:val="00CD077E"/>
    <w:rsid w:val="00CD4B22"/>
    <w:rsid w:val="00CD6E37"/>
    <w:rsid w:val="00CD7196"/>
    <w:rsid w:val="00CD7ABA"/>
    <w:rsid w:val="00CE1598"/>
    <w:rsid w:val="00CE199F"/>
    <w:rsid w:val="00CE2518"/>
    <w:rsid w:val="00CE2842"/>
    <w:rsid w:val="00CE4209"/>
    <w:rsid w:val="00CE6271"/>
    <w:rsid w:val="00CE6B2F"/>
    <w:rsid w:val="00CF0AA9"/>
    <w:rsid w:val="00CF352B"/>
    <w:rsid w:val="00CF69D9"/>
    <w:rsid w:val="00CF719F"/>
    <w:rsid w:val="00D00389"/>
    <w:rsid w:val="00D00B7A"/>
    <w:rsid w:val="00D0243A"/>
    <w:rsid w:val="00D04BA6"/>
    <w:rsid w:val="00D05142"/>
    <w:rsid w:val="00D10355"/>
    <w:rsid w:val="00D10C0A"/>
    <w:rsid w:val="00D10F52"/>
    <w:rsid w:val="00D1190C"/>
    <w:rsid w:val="00D120BD"/>
    <w:rsid w:val="00D12721"/>
    <w:rsid w:val="00D130D9"/>
    <w:rsid w:val="00D22418"/>
    <w:rsid w:val="00D26043"/>
    <w:rsid w:val="00D32BD1"/>
    <w:rsid w:val="00D33D5D"/>
    <w:rsid w:val="00D417F4"/>
    <w:rsid w:val="00D41EAB"/>
    <w:rsid w:val="00D4437E"/>
    <w:rsid w:val="00D45606"/>
    <w:rsid w:val="00D51B20"/>
    <w:rsid w:val="00D53016"/>
    <w:rsid w:val="00D5428F"/>
    <w:rsid w:val="00D55310"/>
    <w:rsid w:val="00D55C92"/>
    <w:rsid w:val="00D56898"/>
    <w:rsid w:val="00D6091A"/>
    <w:rsid w:val="00D61A7D"/>
    <w:rsid w:val="00D70922"/>
    <w:rsid w:val="00D7127E"/>
    <w:rsid w:val="00D725AC"/>
    <w:rsid w:val="00D74314"/>
    <w:rsid w:val="00D74930"/>
    <w:rsid w:val="00D802D2"/>
    <w:rsid w:val="00D80C82"/>
    <w:rsid w:val="00D823FD"/>
    <w:rsid w:val="00D8242E"/>
    <w:rsid w:val="00D833A2"/>
    <w:rsid w:val="00D84050"/>
    <w:rsid w:val="00D8573A"/>
    <w:rsid w:val="00D91124"/>
    <w:rsid w:val="00D91255"/>
    <w:rsid w:val="00D922B2"/>
    <w:rsid w:val="00D94205"/>
    <w:rsid w:val="00D953B3"/>
    <w:rsid w:val="00D97AF3"/>
    <w:rsid w:val="00DA0542"/>
    <w:rsid w:val="00DA1B94"/>
    <w:rsid w:val="00DA5AF6"/>
    <w:rsid w:val="00DB0ABE"/>
    <w:rsid w:val="00DB0F68"/>
    <w:rsid w:val="00DB0FC2"/>
    <w:rsid w:val="00DB16A4"/>
    <w:rsid w:val="00DB22A0"/>
    <w:rsid w:val="00DB5836"/>
    <w:rsid w:val="00DB65CC"/>
    <w:rsid w:val="00DB66FE"/>
    <w:rsid w:val="00DC04AB"/>
    <w:rsid w:val="00DC04CE"/>
    <w:rsid w:val="00DC1F45"/>
    <w:rsid w:val="00DC3EF7"/>
    <w:rsid w:val="00DC66BF"/>
    <w:rsid w:val="00DC6EC1"/>
    <w:rsid w:val="00DC7505"/>
    <w:rsid w:val="00DC7D8E"/>
    <w:rsid w:val="00DD0194"/>
    <w:rsid w:val="00DD2144"/>
    <w:rsid w:val="00DD599E"/>
    <w:rsid w:val="00DE16BC"/>
    <w:rsid w:val="00DE1941"/>
    <w:rsid w:val="00DE1E02"/>
    <w:rsid w:val="00DE24EE"/>
    <w:rsid w:val="00DE27EA"/>
    <w:rsid w:val="00DE28A0"/>
    <w:rsid w:val="00DE3AC7"/>
    <w:rsid w:val="00DE4637"/>
    <w:rsid w:val="00DE4FE5"/>
    <w:rsid w:val="00DF1072"/>
    <w:rsid w:val="00DF4F4F"/>
    <w:rsid w:val="00DF553E"/>
    <w:rsid w:val="00DF67B9"/>
    <w:rsid w:val="00DF6D3A"/>
    <w:rsid w:val="00E00C29"/>
    <w:rsid w:val="00E03206"/>
    <w:rsid w:val="00E04CD1"/>
    <w:rsid w:val="00E04E02"/>
    <w:rsid w:val="00E06932"/>
    <w:rsid w:val="00E074A6"/>
    <w:rsid w:val="00E13682"/>
    <w:rsid w:val="00E13DAF"/>
    <w:rsid w:val="00E14722"/>
    <w:rsid w:val="00E14F23"/>
    <w:rsid w:val="00E16F7A"/>
    <w:rsid w:val="00E21381"/>
    <w:rsid w:val="00E21BCA"/>
    <w:rsid w:val="00E236AF"/>
    <w:rsid w:val="00E25D31"/>
    <w:rsid w:val="00E25D42"/>
    <w:rsid w:val="00E261D7"/>
    <w:rsid w:val="00E273AF"/>
    <w:rsid w:val="00E319AB"/>
    <w:rsid w:val="00E33263"/>
    <w:rsid w:val="00E35417"/>
    <w:rsid w:val="00E3592F"/>
    <w:rsid w:val="00E40576"/>
    <w:rsid w:val="00E426F6"/>
    <w:rsid w:val="00E42887"/>
    <w:rsid w:val="00E430EF"/>
    <w:rsid w:val="00E4311E"/>
    <w:rsid w:val="00E4419C"/>
    <w:rsid w:val="00E4648E"/>
    <w:rsid w:val="00E46723"/>
    <w:rsid w:val="00E46917"/>
    <w:rsid w:val="00E5377B"/>
    <w:rsid w:val="00E54E50"/>
    <w:rsid w:val="00E55B9E"/>
    <w:rsid w:val="00E5674F"/>
    <w:rsid w:val="00E57E7A"/>
    <w:rsid w:val="00E57EDC"/>
    <w:rsid w:val="00E61AEE"/>
    <w:rsid w:val="00E61D9B"/>
    <w:rsid w:val="00E63FE8"/>
    <w:rsid w:val="00E66BE1"/>
    <w:rsid w:val="00E708C7"/>
    <w:rsid w:val="00E70C66"/>
    <w:rsid w:val="00E71953"/>
    <w:rsid w:val="00E748E5"/>
    <w:rsid w:val="00E75DAF"/>
    <w:rsid w:val="00E75DCD"/>
    <w:rsid w:val="00E81FBB"/>
    <w:rsid w:val="00E8231A"/>
    <w:rsid w:val="00E84AA6"/>
    <w:rsid w:val="00E850AD"/>
    <w:rsid w:val="00E876FD"/>
    <w:rsid w:val="00E879D9"/>
    <w:rsid w:val="00E93F44"/>
    <w:rsid w:val="00E93F67"/>
    <w:rsid w:val="00E950F7"/>
    <w:rsid w:val="00E97B35"/>
    <w:rsid w:val="00EA114E"/>
    <w:rsid w:val="00EA6B57"/>
    <w:rsid w:val="00EA7254"/>
    <w:rsid w:val="00EA7420"/>
    <w:rsid w:val="00EA7BA9"/>
    <w:rsid w:val="00EB08AD"/>
    <w:rsid w:val="00EB1221"/>
    <w:rsid w:val="00EB124C"/>
    <w:rsid w:val="00EB1E60"/>
    <w:rsid w:val="00EB484A"/>
    <w:rsid w:val="00EB761B"/>
    <w:rsid w:val="00EC2E4E"/>
    <w:rsid w:val="00EC3560"/>
    <w:rsid w:val="00EC7C96"/>
    <w:rsid w:val="00ED0622"/>
    <w:rsid w:val="00ED1B9F"/>
    <w:rsid w:val="00ED590C"/>
    <w:rsid w:val="00ED6824"/>
    <w:rsid w:val="00ED6DE7"/>
    <w:rsid w:val="00EE1CCA"/>
    <w:rsid w:val="00EE323D"/>
    <w:rsid w:val="00EE5E19"/>
    <w:rsid w:val="00EE6906"/>
    <w:rsid w:val="00EE7FA0"/>
    <w:rsid w:val="00EF0B82"/>
    <w:rsid w:val="00EF10D3"/>
    <w:rsid w:val="00EF1F46"/>
    <w:rsid w:val="00EF22CC"/>
    <w:rsid w:val="00EF22DE"/>
    <w:rsid w:val="00EF481F"/>
    <w:rsid w:val="00EF5948"/>
    <w:rsid w:val="00EF5C81"/>
    <w:rsid w:val="00EF63B8"/>
    <w:rsid w:val="00F01133"/>
    <w:rsid w:val="00F01EA8"/>
    <w:rsid w:val="00F0457B"/>
    <w:rsid w:val="00F05309"/>
    <w:rsid w:val="00F1180C"/>
    <w:rsid w:val="00F15586"/>
    <w:rsid w:val="00F17F95"/>
    <w:rsid w:val="00F2105B"/>
    <w:rsid w:val="00F21061"/>
    <w:rsid w:val="00F2127C"/>
    <w:rsid w:val="00F213EF"/>
    <w:rsid w:val="00F21414"/>
    <w:rsid w:val="00F2268B"/>
    <w:rsid w:val="00F243A5"/>
    <w:rsid w:val="00F2797F"/>
    <w:rsid w:val="00F326FC"/>
    <w:rsid w:val="00F334C4"/>
    <w:rsid w:val="00F34A12"/>
    <w:rsid w:val="00F36BF7"/>
    <w:rsid w:val="00F37D45"/>
    <w:rsid w:val="00F41808"/>
    <w:rsid w:val="00F44459"/>
    <w:rsid w:val="00F44F26"/>
    <w:rsid w:val="00F505FA"/>
    <w:rsid w:val="00F51A6C"/>
    <w:rsid w:val="00F544E7"/>
    <w:rsid w:val="00F56431"/>
    <w:rsid w:val="00F64791"/>
    <w:rsid w:val="00F64EB7"/>
    <w:rsid w:val="00F65272"/>
    <w:rsid w:val="00F652E3"/>
    <w:rsid w:val="00F667F9"/>
    <w:rsid w:val="00F66990"/>
    <w:rsid w:val="00F7406D"/>
    <w:rsid w:val="00F74A38"/>
    <w:rsid w:val="00F76FDF"/>
    <w:rsid w:val="00F77E97"/>
    <w:rsid w:val="00F800F5"/>
    <w:rsid w:val="00F81E63"/>
    <w:rsid w:val="00F82A28"/>
    <w:rsid w:val="00F84248"/>
    <w:rsid w:val="00F84251"/>
    <w:rsid w:val="00F868E2"/>
    <w:rsid w:val="00F872B8"/>
    <w:rsid w:val="00F94B43"/>
    <w:rsid w:val="00F94D19"/>
    <w:rsid w:val="00F95965"/>
    <w:rsid w:val="00FA020C"/>
    <w:rsid w:val="00FA2003"/>
    <w:rsid w:val="00FA22C1"/>
    <w:rsid w:val="00FA28C8"/>
    <w:rsid w:val="00FA3C37"/>
    <w:rsid w:val="00FA5049"/>
    <w:rsid w:val="00FA5B93"/>
    <w:rsid w:val="00FA767F"/>
    <w:rsid w:val="00FB2DFC"/>
    <w:rsid w:val="00FB540A"/>
    <w:rsid w:val="00FC30B2"/>
    <w:rsid w:val="00FC3787"/>
    <w:rsid w:val="00FC3CB1"/>
    <w:rsid w:val="00FC43AC"/>
    <w:rsid w:val="00FC505C"/>
    <w:rsid w:val="00FC6036"/>
    <w:rsid w:val="00FC70FA"/>
    <w:rsid w:val="00FD1EAC"/>
    <w:rsid w:val="00FD235A"/>
    <w:rsid w:val="00FD2ED7"/>
    <w:rsid w:val="00FD30D2"/>
    <w:rsid w:val="00FD53C5"/>
    <w:rsid w:val="00FD5E9D"/>
    <w:rsid w:val="00FD76B7"/>
    <w:rsid w:val="00FD7CB8"/>
    <w:rsid w:val="00FE0217"/>
    <w:rsid w:val="00FE02F4"/>
    <w:rsid w:val="00FF2F23"/>
    <w:rsid w:val="00FF473D"/>
    <w:rsid w:val="00FF5E3A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64318EC"/>
  <w15:docId w15:val="{23154298-87CC-406C-8468-79461261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D71"/>
  </w:style>
  <w:style w:type="paragraph" w:styleId="Heading1">
    <w:name w:val="heading 1"/>
    <w:basedOn w:val="NoSpacing"/>
    <w:next w:val="Heading2"/>
    <w:link w:val="Heading1Char"/>
    <w:uiPriority w:val="9"/>
    <w:qFormat/>
    <w:rsid w:val="00735836"/>
    <w:pPr>
      <w:numPr>
        <w:numId w:val="1"/>
      </w:numPr>
      <w:spacing w:after="240" w:line="276" w:lineRule="auto"/>
      <w:ind w:left="709"/>
      <w:outlineLvl w:val="0"/>
    </w:pPr>
    <w:rPr>
      <w:b/>
      <w:sz w:val="28"/>
      <w:szCs w:val="28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8128AE"/>
    <w:pPr>
      <w:numPr>
        <w:ilvl w:val="1"/>
        <w:numId w:val="1"/>
      </w:numPr>
      <w:spacing w:before="240" w:after="240" w:line="276" w:lineRule="auto"/>
      <w:ind w:left="7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B1E6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35836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28AE"/>
    <w:rPr>
      <w:b/>
    </w:rPr>
  </w:style>
  <w:style w:type="paragraph" w:customStyle="1" w:styleId="Dettext">
    <w:name w:val="Det text"/>
    <w:basedOn w:val="NoSpacing"/>
    <w:link w:val="DettextChar"/>
    <w:qFormat/>
    <w:rsid w:val="00873447"/>
    <w:pPr>
      <w:spacing w:after="240" w:line="276" w:lineRule="auto"/>
      <w:ind w:left="709"/>
    </w:pPr>
  </w:style>
  <w:style w:type="paragraph" w:customStyle="1" w:styleId="Detpara">
    <w:name w:val="Det para"/>
    <w:basedOn w:val="NoSpacing"/>
    <w:link w:val="DetparaChar"/>
    <w:qFormat/>
    <w:rsid w:val="005651BF"/>
    <w:pPr>
      <w:numPr>
        <w:numId w:val="12"/>
      </w:numPr>
      <w:tabs>
        <w:tab w:val="left" w:pos="1276"/>
      </w:tabs>
      <w:spacing w:before="240" w:line="276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73447"/>
  </w:style>
  <w:style w:type="character" w:customStyle="1" w:styleId="DettextChar">
    <w:name w:val="Det text Char"/>
    <w:basedOn w:val="NoSpacingChar"/>
    <w:link w:val="Dettext"/>
    <w:rsid w:val="00873447"/>
  </w:style>
  <w:style w:type="paragraph" w:styleId="ListParagraph">
    <w:name w:val="List Paragraph"/>
    <w:basedOn w:val="Normal"/>
    <w:link w:val="ListParagraphChar"/>
    <w:uiPriority w:val="34"/>
    <w:qFormat/>
    <w:rsid w:val="005F4B1D"/>
    <w:pPr>
      <w:ind w:left="720"/>
      <w:contextualSpacing/>
    </w:pPr>
  </w:style>
  <w:style w:type="character" w:customStyle="1" w:styleId="DetparaChar">
    <w:name w:val="Det para Char"/>
    <w:basedOn w:val="NoSpacingChar"/>
    <w:link w:val="Detpara"/>
    <w:rsid w:val="005651BF"/>
  </w:style>
  <w:style w:type="paragraph" w:customStyle="1" w:styleId="Detlista">
    <w:name w:val="Det list (a)"/>
    <w:basedOn w:val="NoSpacing"/>
    <w:link w:val="DetlistaChar"/>
    <w:qFormat/>
    <w:rsid w:val="00CE2518"/>
    <w:pPr>
      <w:numPr>
        <w:numId w:val="15"/>
      </w:numPr>
      <w:tabs>
        <w:tab w:val="left" w:pos="2268"/>
      </w:tabs>
      <w:spacing w:line="276" w:lineRule="auto"/>
    </w:pPr>
  </w:style>
  <w:style w:type="paragraph" w:styleId="NormalWeb">
    <w:name w:val="Normal (Web)"/>
    <w:basedOn w:val="Normal"/>
    <w:uiPriority w:val="99"/>
    <w:rsid w:val="00E0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etlistaChar">
    <w:name w:val="Det list (a) Char"/>
    <w:basedOn w:val="NoSpacingChar"/>
    <w:link w:val="Detlista"/>
    <w:rsid w:val="00CE2518"/>
  </w:style>
  <w:style w:type="table" w:styleId="TableGrid">
    <w:name w:val="Table Grid"/>
    <w:aliases w:val="Preamble Table"/>
    <w:basedOn w:val="TableNormal"/>
    <w:uiPriority w:val="39"/>
    <w:rsid w:val="00E04CD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pPr>
        <w:jc w:val="center"/>
      </w:pPr>
      <w:rPr>
        <w:rFonts w:ascii="Times New Roman" w:hAnsi="Times New Roman"/>
        <w:b/>
        <w:color w:val="FFFFFF" w:themeColor="background1"/>
        <w:sz w:val="24"/>
      </w:rPr>
      <w:tblPr/>
      <w:tcPr>
        <w:shd w:val="clear" w:color="auto" w:fill="4F81BD" w:themeFill="accent1"/>
        <w:vAlign w:val="center"/>
      </w:tcPr>
    </w:tblStylePr>
    <w:tblStylePr w:type="firstCol">
      <w:pPr>
        <w:jc w:val="left"/>
      </w:pPr>
      <w:rPr>
        <w:rFonts w:ascii="Times New Roman" w:hAnsi="Times New Roman"/>
        <w:sz w:val="24"/>
      </w:rPr>
      <w:tblPr/>
      <w:tcPr>
        <w:vAlign w:val="center"/>
      </w:tcPr>
    </w:tblStylePr>
    <w:tblStylePr w:type="band1Horz">
      <w:pPr>
        <w:jc w:val="center"/>
      </w:pPr>
      <w:rPr>
        <w:rFonts w:ascii="Times New Roman" w:hAnsi="Times New Roman"/>
        <w:color w:val="auto"/>
        <w:sz w:val="24"/>
      </w:rPr>
      <w:tblPr/>
      <w:tcPr>
        <w:shd w:val="clear" w:color="auto" w:fill="C6D9F1" w:themeFill="text2" w:themeFillTint="33"/>
        <w:vAlign w:val="center"/>
      </w:tcPr>
    </w:tblStylePr>
    <w:tblStylePr w:type="band2Horz">
      <w:pPr>
        <w:jc w:val="center"/>
      </w:pPr>
      <w:rPr>
        <w:rFonts w:ascii="Times New Roman" w:hAnsi="Times New Roman"/>
        <w:sz w:val="24"/>
      </w:rPr>
      <w:tblPr/>
      <w:tcPr>
        <w:vAlign w:val="center"/>
      </w:tcPr>
    </w:tblStylePr>
  </w:style>
  <w:style w:type="character" w:styleId="Hyperlink">
    <w:name w:val="Hyperlink"/>
    <w:basedOn w:val="DefaultParagraphFont"/>
    <w:uiPriority w:val="99"/>
    <w:unhideWhenUsed/>
    <w:rsid w:val="00D53016"/>
    <w:rPr>
      <w:color w:val="0000FF" w:themeColor="hyperlink"/>
      <w:u w:val="single"/>
    </w:rPr>
  </w:style>
  <w:style w:type="paragraph" w:customStyle="1" w:styleId="Heading31MPDetermination">
    <w:name w:val="Heading 3 (1) MP Determination"/>
    <w:basedOn w:val="Normal"/>
    <w:link w:val="Heading31MPDeterminationChar"/>
    <w:qFormat/>
    <w:rsid w:val="00604742"/>
    <w:pPr>
      <w:numPr>
        <w:numId w:val="3"/>
      </w:numPr>
      <w:tabs>
        <w:tab w:val="left" w:pos="1134"/>
      </w:tabs>
      <w:spacing w:after="240"/>
      <w:jc w:val="both"/>
    </w:pPr>
    <w:rPr>
      <w:rFonts w:eastAsia="Calibri" w:cs="Arial"/>
      <w:sz w:val="24"/>
      <w:lang w:eastAsia="en-AU"/>
    </w:rPr>
  </w:style>
  <w:style w:type="character" w:customStyle="1" w:styleId="Heading31MPDeterminationChar">
    <w:name w:val="Heading 3 (1) MP Determination Char"/>
    <w:basedOn w:val="DefaultParagraphFont"/>
    <w:link w:val="Heading31MPDetermination"/>
    <w:rsid w:val="00604742"/>
    <w:rPr>
      <w:rFonts w:eastAsia="Calibri" w:cs="Arial"/>
      <w:sz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1337"/>
    <w:pPr>
      <w:keepNext/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76D2E"/>
    <w:pPr>
      <w:tabs>
        <w:tab w:val="left" w:pos="880"/>
        <w:tab w:val="right" w:leader="dot" w:pos="9016"/>
      </w:tabs>
      <w:spacing w:after="0"/>
      <w:ind w:left="220"/>
    </w:pPr>
    <w:rPr>
      <w:rFonts w:eastAsiaTheme="minorEastAsia"/>
      <w:noProof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76D2E"/>
    <w:pPr>
      <w:tabs>
        <w:tab w:val="left" w:pos="880"/>
        <w:tab w:val="right" w:leader="dot" w:pos="9016"/>
      </w:tabs>
      <w:spacing w:after="0"/>
    </w:pPr>
    <w:rPr>
      <w:rFonts w:eastAsiaTheme="minorEastAsia"/>
      <w:noProof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2C1337"/>
    <w:pPr>
      <w:spacing w:after="100"/>
      <w:ind w:left="440"/>
    </w:pPr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3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5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715"/>
  </w:style>
  <w:style w:type="paragraph" w:styleId="Footer">
    <w:name w:val="footer"/>
    <w:basedOn w:val="Normal"/>
    <w:link w:val="FooterChar"/>
    <w:uiPriority w:val="99"/>
    <w:unhideWhenUsed/>
    <w:rsid w:val="00CC5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715"/>
  </w:style>
  <w:style w:type="paragraph" w:styleId="FootnoteText">
    <w:name w:val="footnote text"/>
    <w:basedOn w:val="Normal"/>
    <w:link w:val="FootnoteTextChar"/>
    <w:uiPriority w:val="99"/>
    <w:semiHidden/>
    <w:unhideWhenUsed/>
    <w:rsid w:val="00F213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13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13E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B1221"/>
    <w:rPr>
      <w:color w:val="800080" w:themeColor="followedHyperlink"/>
      <w:u w:val="single"/>
    </w:rPr>
  </w:style>
  <w:style w:type="paragraph" w:customStyle="1" w:styleId="Preamblelist">
    <w:name w:val="Preamble list"/>
    <w:basedOn w:val="Preamble"/>
    <w:link w:val="PreamblelistChar"/>
    <w:qFormat/>
    <w:rsid w:val="00144B34"/>
    <w:pPr>
      <w:numPr>
        <w:ilvl w:val="2"/>
      </w:numPr>
      <w:tabs>
        <w:tab w:val="left" w:pos="2127"/>
      </w:tabs>
    </w:pPr>
  </w:style>
  <w:style w:type="character" w:customStyle="1" w:styleId="PreamblelistChar">
    <w:name w:val="Preamble list Char"/>
    <w:basedOn w:val="DetlistaChar"/>
    <w:link w:val="Preamblelist"/>
    <w:rsid w:val="00144B34"/>
  </w:style>
  <w:style w:type="paragraph" w:customStyle="1" w:styleId="Termsusedtext">
    <w:name w:val="Terms used text"/>
    <w:basedOn w:val="Dettext"/>
    <w:link w:val="TermsusedtextChar"/>
    <w:qFormat/>
    <w:rsid w:val="00684B0B"/>
    <w:pPr>
      <w:spacing w:before="240"/>
      <w:ind w:left="993"/>
    </w:pPr>
  </w:style>
  <w:style w:type="paragraph" w:customStyle="1" w:styleId="termsusedlist">
    <w:name w:val="terms used list"/>
    <w:basedOn w:val="Detlista"/>
    <w:link w:val="termsusedlistChar"/>
    <w:qFormat/>
    <w:rsid w:val="002904A1"/>
  </w:style>
  <w:style w:type="character" w:customStyle="1" w:styleId="TermsusedtextChar">
    <w:name w:val="Terms used text Char"/>
    <w:basedOn w:val="DettextChar"/>
    <w:link w:val="Termsusedtext"/>
    <w:rsid w:val="00684B0B"/>
  </w:style>
  <w:style w:type="character" w:customStyle="1" w:styleId="termsusedlistChar">
    <w:name w:val="terms used list Char"/>
    <w:basedOn w:val="DetlistaChar"/>
    <w:link w:val="termsusedlist"/>
    <w:rsid w:val="002904A1"/>
  </w:style>
  <w:style w:type="character" w:styleId="CommentReference">
    <w:name w:val="annotation reference"/>
    <w:basedOn w:val="DefaultParagraphFont"/>
    <w:uiPriority w:val="99"/>
    <w:semiHidden/>
    <w:unhideWhenUsed/>
    <w:rsid w:val="00AB2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2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2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0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2059"/>
    <w:pPr>
      <w:spacing w:after="0" w:line="240" w:lineRule="auto"/>
    </w:pPr>
  </w:style>
  <w:style w:type="paragraph" w:customStyle="1" w:styleId="Preambletext">
    <w:name w:val="Preamble text"/>
    <w:basedOn w:val="ListParagraph"/>
    <w:link w:val="PreambletextChar"/>
    <w:qFormat/>
    <w:rsid w:val="000133DE"/>
    <w:pPr>
      <w:numPr>
        <w:numId w:val="4"/>
      </w:numPr>
      <w:tabs>
        <w:tab w:val="left" w:pos="567"/>
      </w:tabs>
      <w:spacing w:before="240"/>
      <w:ind w:left="567" w:hanging="567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11964"/>
  </w:style>
  <w:style w:type="character" w:customStyle="1" w:styleId="PreambletextChar">
    <w:name w:val="Preamble text Char"/>
    <w:basedOn w:val="ListParagraphChar"/>
    <w:link w:val="Preambletext"/>
    <w:rsid w:val="000133DE"/>
  </w:style>
  <w:style w:type="paragraph" w:customStyle="1" w:styleId="SignatureBlock">
    <w:name w:val="Signature Block"/>
    <w:basedOn w:val="Normal"/>
    <w:link w:val="SignatureBlockChar"/>
    <w:qFormat/>
    <w:rsid w:val="00FC505C"/>
    <w:pPr>
      <w:shd w:val="clear" w:color="auto" w:fill="FFFFFF"/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ignatureBlockChar">
    <w:name w:val="Signature Block Char"/>
    <w:basedOn w:val="DefaultParagraphFont"/>
    <w:link w:val="SignatureBlock"/>
    <w:rsid w:val="00FC505C"/>
    <w:rPr>
      <w:rFonts w:ascii="Times New Roman" w:eastAsia="Times New Roman" w:hAnsi="Times New Roman" w:cs="Times New Roman"/>
      <w:sz w:val="24"/>
      <w:szCs w:val="24"/>
      <w:shd w:val="clear" w:color="auto" w:fill="FFFFFF"/>
      <w:lang w:eastAsia="en-AU"/>
    </w:rPr>
  </w:style>
  <w:style w:type="paragraph" w:customStyle="1" w:styleId="PreambleparaNo">
    <w:name w:val="Preamble para No"/>
    <w:basedOn w:val="ListParagraph"/>
    <w:rsid w:val="00FC505C"/>
    <w:pPr>
      <w:numPr>
        <w:numId w:val="5"/>
      </w:numPr>
      <w:tabs>
        <w:tab w:val="num" w:pos="360"/>
      </w:tabs>
      <w:ind w:left="357" w:hanging="357"/>
    </w:pPr>
  </w:style>
  <w:style w:type="paragraph" w:customStyle="1" w:styleId="Preambleheading">
    <w:name w:val="Preamble heading"/>
    <w:basedOn w:val="Heading2"/>
    <w:link w:val="PreambleheadingChar"/>
    <w:qFormat/>
    <w:rsid w:val="009A11EB"/>
    <w:pPr>
      <w:numPr>
        <w:ilvl w:val="0"/>
        <w:numId w:val="0"/>
      </w:numPr>
    </w:pPr>
  </w:style>
  <w:style w:type="paragraph" w:customStyle="1" w:styleId="Detlisti">
    <w:name w:val="Det list (i)"/>
    <w:basedOn w:val="Detlista"/>
    <w:link w:val="DetlistiChar"/>
    <w:qFormat/>
    <w:rsid w:val="008E020E"/>
    <w:pPr>
      <w:numPr>
        <w:ilvl w:val="1"/>
        <w:numId w:val="36"/>
      </w:numPr>
    </w:pPr>
  </w:style>
  <w:style w:type="character" w:customStyle="1" w:styleId="PreambleheadingChar">
    <w:name w:val="Preamble heading Char"/>
    <w:basedOn w:val="Heading2Char"/>
    <w:link w:val="Preambleheading"/>
    <w:rsid w:val="009A11EB"/>
    <w:rPr>
      <w:b/>
    </w:rPr>
  </w:style>
  <w:style w:type="paragraph" w:customStyle="1" w:styleId="DetNoPara">
    <w:name w:val="Det No Para"/>
    <w:basedOn w:val="Detpara"/>
    <w:link w:val="DetNoParaChar"/>
    <w:qFormat/>
    <w:rsid w:val="00713A2B"/>
    <w:pPr>
      <w:numPr>
        <w:numId w:val="0"/>
      </w:numPr>
      <w:ind w:left="1276" w:hanging="567"/>
    </w:pPr>
  </w:style>
  <w:style w:type="character" w:customStyle="1" w:styleId="DetlistiChar">
    <w:name w:val="Det list (i) Char"/>
    <w:basedOn w:val="DetlistaChar"/>
    <w:link w:val="Detlisti"/>
    <w:rsid w:val="008E020E"/>
  </w:style>
  <w:style w:type="paragraph" w:styleId="BodyTextIndent">
    <w:name w:val="Body Text Indent"/>
    <w:basedOn w:val="Normal"/>
    <w:link w:val="BodyTextIndentChar"/>
    <w:semiHidden/>
    <w:rsid w:val="00000969"/>
    <w:pPr>
      <w:autoSpaceDE w:val="0"/>
      <w:autoSpaceDN w:val="0"/>
      <w:adjustRightInd w:val="0"/>
      <w:spacing w:after="0" w:line="240" w:lineRule="auto"/>
      <w:ind w:left="-54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DetNoParaChar">
    <w:name w:val="Det No Para Char"/>
    <w:basedOn w:val="DetparaChar"/>
    <w:link w:val="DetNoPara"/>
    <w:rsid w:val="00713A2B"/>
  </w:style>
  <w:style w:type="character" w:customStyle="1" w:styleId="BodyTextIndentChar">
    <w:name w:val="Body Text Indent Char"/>
    <w:basedOn w:val="DefaultParagraphFont"/>
    <w:link w:val="BodyTextIndent"/>
    <w:semiHidden/>
    <w:rsid w:val="0000096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reamble">
    <w:name w:val="Preamble"/>
    <w:basedOn w:val="Preambletext"/>
    <w:link w:val="PreambleChar"/>
    <w:qFormat/>
    <w:rsid w:val="00144B34"/>
    <w:pPr>
      <w:numPr>
        <w:ilvl w:val="1"/>
      </w:numPr>
      <w:spacing w:before="0" w:after="0"/>
    </w:pPr>
  </w:style>
  <w:style w:type="character" w:customStyle="1" w:styleId="PreambleChar">
    <w:name w:val="Preamble Char"/>
    <w:basedOn w:val="PreambletextChar"/>
    <w:link w:val="Preamble"/>
    <w:rsid w:val="00144B34"/>
  </w:style>
  <w:style w:type="table" w:customStyle="1" w:styleId="TableGridLight1">
    <w:name w:val="Table Grid Light1"/>
    <w:basedOn w:val="TableNormal"/>
    <w:next w:val="TableNormal"/>
    <w:uiPriority w:val="40"/>
    <w:rsid w:val="00B5654A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efault">
    <w:name w:val="Default"/>
    <w:rsid w:val="00DB0F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inorheading">
    <w:name w:val="Minor heading"/>
    <w:basedOn w:val="Detpara"/>
    <w:link w:val="MinorheadingChar"/>
    <w:qFormat/>
    <w:rsid w:val="0039091E"/>
    <w:pPr>
      <w:numPr>
        <w:numId w:val="0"/>
      </w:numPr>
      <w:ind w:left="720"/>
    </w:pPr>
    <w:rPr>
      <w:i/>
    </w:rPr>
  </w:style>
  <w:style w:type="character" w:customStyle="1" w:styleId="MinorheadingChar">
    <w:name w:val="Minor heading Char"/>
    <w:basedOn w:val="DetparaChar"/>
    <w:link w:val="Minorheading"/>
    <w:rsid w:val="0039091E"/>
    <w:rPr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5F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25FE"/>
    <w:rPr>
      <w:rFonts w:eastAsiaTheme="minorEastAsia"/>
      <w:color w:val="5A5A5A" w:themeColor="text1" w:themeTint="A5"/>
      <w:spacing w:val="15"/>
    </w:rPr>
  </w:style>
  <w:style w:type="table" w:customStyle="1" w:styleId="TableGridLight11">
    <w:name w:val="Table Grid Light11"/>
    <w:basedOn w:val="TableNormal"/>
    <w:next w:val="TableNormal"/>
    <w:uiPriority w:val="40"/>
    <w:rsid w:val="00302D2F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missions@sat.wa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5992C-78B4-41AB-A573-D9A98D53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DPC/PSC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Simon</dc:creator>
  <cp:keywords/>
  <dc:description/>
  <cp:lastModifiedBy>Cullen, Luke</cp:lastModifiedBy>
  <cp:revision>3</cp:revision>
  <cp:lastPrinted>2022-08-31T05:27:00Z</cp:lastPrinted>
  <dcterms:created xsi:type="dcterms:W3CDTF">2022-09-23T00:44:00Z</dcterms:created>
  <dcterms:modified xsi:type="dcterms:W3CDTF">2023-02-20T05:51:00Z</dcterms:modified>
</cp:coreProperties>
</file>